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FA1860" w14:textId="04EC9F94" w:rsid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</w:t>
      </w:r>
      <w:r w:rsidR="00C742B7">
        <w:rPr>
          <w:rFonts w:cs="Arial"/>
          <w:b/>
          <w:noProof/>
          <w:sz w:val="24"/>
        </w:rPr>
        <w:t>WG2 Meeting #</w:t>
      </w:r>
      <w:r w:rsidR="009C4AEE">
        <w:rPr>
          <w:rFonts w:cs="Arial"/>
          <w:b/>
          <w:noProof/>
          <w:sz w:val="24"/>
        </w:rPr>
        <w:t>1</w:t>
      </w:r>
      <w:r w:rsidR="008F0739">
        <w:rPr>
          <w:rFonts w:cs="Arial"/>
          <w:b/>
          <w:noProof/>
          <w:sz w:val="24"/>
        </w:rPr>
        <w:t>4</w:t>
      </w:r>
      <w:r w:rsidR="008E60B1">
        <w:rPr>
          <w:rFonts w:cs="Arial"/>
          <w:b/>
          <w:noProof/>
          <w:sz w:val="24"/>
        </w:rPr>
        <w:t>3</w:t>
      </w:r>
      <w:r w:rsidR="00D3166F">
        <w:rPr>
          <w:rFonts w:cs="Arial"/>
          <w:b/>
          <w:noProof/>
          <w:sz w:val="24"/>
        </w:rPr>
        <w:t>-e</w:t>
      </w:r>
      <w:r w:rsidR="00CA1ED3">
        <w:rPr>
          <w:rFonts w:cs="Arial"/>
          <w:b/>
          <w:noProof/>
          <w:sz w:val="24"/>
        </w:rPr>
        <w:t xml:space="preserve"> (e-meeting)</w:t>
      </w:r>
      <w:r w:rsidR="000641B7">
        <w:rPr>
          <w:rFonts w:cs="Arial"/>
          <w:b/>
          <w:noProof/>
          <w:sz w:val="24"/>
        </w:rPr>
        <w:tab/>
        <w:t>S2-</w:t>
      </w:r>
      <w:r w:rsidR="00EA37A1">
        <w:rPr>
          <w:rFonts w:cs="Arial"/>
          <w:b/>
          <w:noProof/>
          <w:sz w:val="24"/>
        </w:rPr>
        <w:t>2</w:t>
      </w:r>
      <w:r w:rsidR="007639DF">
        <w:rPr>
          <w:rFonts w:cs="Arial"/>
          <w:b/>
          <w:noProof/>
          <w:sz w:val="24"/>
        </w:rPr>
        <w:t>1</w:t>
      </w:r>
      <w:r w:rsidR="009C4B65">
        <w:rPr>
          <w:rFonts w:cs="Arial"/>
          <w:b/>
          <w:noProof/>
          <w:sz w:val="24"/>
        </w:rPr>
        <w:t>00812</w:t>
      </w:r>
      <w:ins w:id="0" w:author="Ericsson r01" w:date="2021-03-05T19:38:00Z">
        <w:r w:rsidR="00E93E02">
          <w:rPr>
            <w:rFonts w:cs="Arial"/>
            <w:b/>
            <w:noProof/>
            <w:sz w:val="24"/>
          </w:rPr>
          <w:t>r0</w:t>
        </w:r>
      </w:ins>
      <w:ins w:id="1" w:author="Miguel Griot" w:date="2021-03-05T06:41:00Z">
        <w:r w:rsidR="00F145FD">
          <w:rPr>
            <w:rFonts w:cs="Arial"/>
            <w:b/>
            <w:noProof/>
            <w:sz w:val="24"/>
          </w:rPr>
          <w:t>2</w:t>
        </w:r>
      </w:ins>
      <w:ins w:id="2" w:author="Ericsson r01" w:date="2021-03-05T19:38:00Z">
        <w:del w:id="3" w:author="Miguel Griot" w:date="2021-03-05T06:41:00Z">
          <w:r w:rsidR="00E93E02" w:rsidDel="00F145FD">
            <w:rPr>
              <w:rFonts w:cs="Arial"/>
              <w:b/>
              <w:noProof/>
              <w:sz w:val="24"/>
            </w:rPr>
            <w:delText>1</w:delText>
          </w:r>
        </w:del>
      </w:ins>
    </w:p>
    <w:p w14:paraId="16861DB4" w14:textId="77777777" w:rsidR="00E25E48" w:rsidRDefault="008E60B1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24 February- 9 March</w:t>
      </w:r>
      <w:r w:rsidR="00485837">
        <w:rPr>
          <w:rFonts w:cs="Arial"/>
          <w:b/>
          <w:noProof/>
          <w:sz w:val="24"/>
        </w:rPr>
        <w:t xml:space="preserve"> 20</w:t>
      </w:r>
      <w:r w:rsidR="00EA37A1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>1</w:t>
      </w:r>
      <w:r w:rsidR="00555B76">
        <w:rPr>
          <w:rFonts w:cs="Arial"/>
          <w:b/>
          <w:noProof/>
          <w:sz w:val="24"/>
        </w:rPr>
        <w:t xml:space="preserve">, </w:t>
      </w:r>
      <w:r w:rsidR="00CA1ED3">
        <w:rPr>
          <w:rFonts w:cs="Arial"/>
          <w:b/>
          <w:noProof/>
          <w:sz w:val="24"/>
        </w:rPr>
        <w:t>Elbonia</w:t>
      </w:r>
    </w:p>
    <w:p w14:paraId="322E3B90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740808E4" w:rsidR="003919DD" w:rsidRPr="000E602C" w:rsidRDefault="004E3939" w:rsidP="00F13995">
      <w:pPr>
        <w:rPr>
          <w:b/>
          <w:bCs/>
        </w:rPr>
      </w:pPr>
      <w:r w:rsidRPr="000E602C">
        <w:rPr>
          <w:b/>
          <w:bCs/>
        </w:rPr>
        <w:t>Title:</w:t>
      </w:r>
      <w:r w:rsidRPr="000E602C">
        <w:rPr>
          <w:b/>
          <w:bCs/>
        </w:rPr>
        <w:tab/>
      </w:r>
      <w:r w:rsidR="009F3517" w:rsidRPr="000E602C">
        <w:rPr>
          <w:b/>
          <w:bCs/>
        </w:rPr>
        <w:tab/>
      </w:r>
      <w:commentRangeStart w:id="4"/>
      <w:r w:rsidR="00225A65" w:rsidRPr="000E602C">
        <w:rPr>
          <w:b/>
          <w:bCs/>
          <w:color w:val="FF0000"/>
        </w:rPr>
        <w:t>[DRAFT]</w:t>
      </w:r>
      <w:commentRangeEnd w:id="4"/>
      <w:r w:rsidR="00225A65" w:rsidRPr="000E602C">
        <w:rPr>
          <w:rStyle w:val="CommentReference"/>
          <w:b/>
          <w:bCs/>
          <w:vanish/>
          <w:sz w:val="22"/>
          <w:szCs w:val="22"/>
        </w:rPr>
        <w:commentReference w:id="4"/>
      </w:r>
      <w:bookmarkStart w:id="5" w:name="OLE_LINK57"/>
      <w:bookmarkStart w:id="6" w:name="OLE_LINK58"/>
      <w:r w:rsidR="004A1524" w:rsidRPr="000E602C">
        <w:rPr>
          <w:b/>
          <w:bCs/>
          <w:color w:val="FF0000"/>
        </w:rPr>
        <w:t xml:space="preserve"> </w:t>
      </w:r>
      <w:r w:rsidR="00B16FD6" w:rsidRPr="000E602C">
        <w:rPr>
          <w:b/>
          <w:bCs/>
        </w:rPr>
        <w:t xml:space="preserve">Reply LS </w:t>
      </w:r>
      <w:r w:rsidR="00BF4923" w:rsidRPr="000E602C">
        <w:rPr>
          <w:b/>
          <w:bCs/>
        </w:rPr>
        <w:t>on Service Layer aspects for 5G MBS</w:t>
      </w:r>
      <w:r w:rsidR="007F715D" w:rsidRPr="000E602C">
        <w:rPr>
          <w:b/>
          <w:bCs/>
        </w:rPr>
        <w:tab/>
      </w:r>
      <w:r w:rsidR="007F715D" w:rsidRPr="000E602C">
        <w:rPr>
          <w:b/>
          <w:bCs/>
        </w:rPr>
        <w:tab/>
      </w:r>
    </w:p>
    <w:p w14:paraId="6AC49C3D" w14:textId="41AE19D2" w:rsidR="00B20D57" w:rsidRDefault="00AA3AD9" w:rsidP="00F13995">
      <w:pPr>
        <w:rPr>
          <w:ins w:id="7" w:author="Ericsson r01" w:date="2021-03-05T19:44:00Z"/>
          <w:b/>
          <w:bCs/>
        </w:rPr>
      </w:pPr>
      <w:r w:rsidRPr="000E602C">
        <w:rPr>
          <w:b/>
          <w:bCs/>
        </w:rPr>
        <w:t xml:space="preserve">Reply </w:t>
      </w:r>
      <w:r w:rsidR="00B97703" w:rsidRPr="000E602C">
        <w:rPr>
          <w:b/>
          <w:bCs/>
        </w:rPr>
        <w:t>to:</w:t>
      </w:r>
      <w:r w:rsidR="00B97703" w:rsidRPr="000E602C">
        <w:rPr>
          <w:b/>
          <w:bCs/>
        </w:rPr>
        <w:tab/>
      </w:r>
      <w:bookmarkStart w:id="8" w:name="OLE_LINK59"/>
      <w:bookmarkStart w:id="9" w:name="OLE_LINK60"/>
      <w:bookmarkStart w:id="10" w:name="OLE_LINK61"/>
      <w:bookmarkEnd w:id="5"/>
      <w:bookmarkEnd w:id="6"/>
      <w:ins w:id="11" w:author="Ericsson r01" w:date="2021-03-05T19:44:00Z">
        <w:r w:rsidR="00B20D57">
          <w:rPr>
            <w:b/>
            <w:bCs/>
          </w:rPr>
          <w:t xml:space="preserve">Reply LS on Service Layer aspects for 5G MBS </w:t>
        </w:r>
        <w:r w:rsidR="00932A89" w:rsidRPr="00932A89">
          <w:rPr>
            <w:b/>
            <w:bCs/>
            <w:rPrChange w:id="12" w:author="Ericsson r01" w:date="2021-03-05T19:44:00Z">
              <w:rPr/>
            </w:rPrChange>
          </w:rPr>
          <w:fldChar w:fldCharType="begin"/>
        </w:r>
      </w:ins>
      <w:ins w:id="13" w:author="Ericsson r01" w:date="2021-03-05T19:45:00Z">
        <w:r w:rsidR="00415C3B">
          <w:rPr>
            <w:b/>
            <w:bCs/>
          </w:rPr>
          <w:instrText>HYPERLINK "https://www.3gpp.org/ftp/tsg_sa/WG2_Arch/TSGS2_143e_Electronic/Docs/S2-2100026.zip"</w:instrText>
        </w:r>
      </w:ins>
      <w:ins w:id="14" w:author="Ericsson r01" w:date="2021-03-05T19:44:00Z">
        <w:r w:rsidR="00932A89" w:rsidRPr="00932A89">
          <w:rPr>
            <w:b/>
            <w:bCs/>
            <w:rPrChange w:id="15" w:author="Ericsson r01" w:date="2021-03-05T19:44:00Z">
              <w:rPr/>
            </w:rPrChange>
          </w:rPr>
          <w:fldChar w:fldCharType="separate"/>
        </w:r>
        <w:r w:rsidR="00932A89" w:rsidRPr="00932A89">
          <w:rPr>
            <w:b/>
            <w:bCs/>
            <w:rPrChange w:id="16" w:author="Ericsson r01" w:date="2021-03-05T19:44:00Z">
              <w:rPr>
                <w:rStyle w:val="Hyperlink"/>
              </w:rPr>
            </w:rPrChange>
          </w:rPr>
          <w:t>S2-2100026</w:t>
        </w:r>
        <w:r w:rsidR="00932A89" w:rsidRPr="00932A89">
          <w:rPr>
            <w:b/>
            <w:bCs/>
            <w:rPrChange w:id="17" w:author="Ericsson r01" w:date="2021-03-05T19:44:00Z">
              <w:rPr/>
            </w:rPrChange>
          </w:rPr>
          <w:fldChar w:fldCharType="end"/>
        </w:r>
        <w:r w:rsidR="00932A89" w:rsidRPr="00932A89">
          <w:rPr>
            <w:b/>
            <w:bCs/>
            <w:rPrChange w:id="18" w:author="Ericsson r01" w:date="2021-03-05T19:44:00Z">
              <w:rPr/>
            </w:rPrChange>
          </w:rPr>
          <w:t xml:space="preserve"> (S4-201586)</w:t>
        </w:r>
      </w:ins>
    </w:p>
    <w:p w14:paraId="58016575" w14:textId="5F8C63B3" w:rsidR="00EA7232" w:rsidRPr="00EA7232" w:rsidRDefault="00BF4923">
      <w:pPr>
        <w:ind w:left="720" w:firstLine="720"/>
        <w:rPr>
          <w:b/>
          <w:bCs/>
        </w:rPr>
        <w:pPrChange w:id="19" w:author="Ericsson r01" w:date="2021-03-05T19:45:00Z">
          <w:pPr/>
        </w:pPrChange>
      </w:pPr>
      <w:r w:rsidRPr="000E602C">
        <w:rPr>
          <w:b/>
          <w:bCs/>
        </w:rPr>
        <w:t xml:space="preserve">LS on Service Layer aspects for 5G MBS </w:t>
      </w:r>
      <w:ins w:id="20" w:author="Ericsson r01" w:date="2021-03-05T19:43:00Z">
        <w:r w:rsidR="007F0DA1">
          <w:rPr>
            <w:rFonts w:ascii="SimSun" w:hAnsi="SimSun" w:cs="SimSun"/>
            <w:sz w:val="24"/>
            <w:szCs w:val="24"/>
            <w:lang w:val="en-US"/>
          </w:rPr>
          <w:fldChar w:fldCharType="begin"/>
        </w:r>
        <w:r w:rsidR="007F0DA1">
          <w:rPr>
            <w:rFonts w:ascii="SimSun" w:hAnsi="SimSun" w:cs="SimSun"/>
            <w:sz w:val="24"/>
            <w:szCs w:val="24"/>
            <w:lang w:val="en-US"/>
          </w:rPr>
          <w:instrText xml:space="preserve"> HYPERLINK "https://www.3gpp.org/ftp/tsg_sa/WG2_Arch/TSGS2_143e_Electronic/Docs/S2-2100263.zip" \t "_blank" </w:instrText>
        </w:r>
        <w:r w:rsidR="007F0DA1">
          <w:rPr>
            <w:rFonts w:ascii="SimSun" w:hAnsi="SimSun" w:cs="SimSun"/>
            <w:sz w:val="24"/>
            <w:szCs w:val="24"/>
            <w:lang w:val="en-US"/>
          </w:rPr>
          <w:fldChar w:fldCharType="separate"/>
        </w:r>
        <w:r w:rsidR="007F0DA1">
          <w:rPr>
            <w:rStyle w:val="Hyperlink"/>
            <w:b/>
            <w:bCs/>
          </w:rPr>
          <w:t>S2-2100263</w:t>
        </w:r>
        <w:r w:rsidR="007F0DA1">
          <w:rPr>
            <w:rFonts w:ascii="SimSun" w:hAnsi="SimSun" w:cs="SimSun"/>
            <w:sz w:val="24"/>
            <w:szCs w:val="24"/>
            <w:lang w:val="en-US"/>
          </w:rPr>
          <w:fldChar w:fldCharType="end"/>
        </w:r>
        <w:r w:rsidR="007F0DA1" w:rsidRPr="000E602C">
          <w:rPr>
            <w:b/>
            <w:bCs/>
          </w:rPr>
          <w:t xml:space="preserve"> </w:t>
        </w:r>
      </w:ins>
      <w:r w:rsidRPr="000E602C">
        <w:rPr>
          <w:b/>
          <w:bCs/>
        </w:rPr>
        <w:t>(S4-21</w:t>
      </w:r>
      <w:r w:rsidR="00631076" w:rsidRPr="000E602C">
        <w:rPr>
          <w:b/>
          <w:bCs/>
        </w:rPr>
        <w:t>0345)</w:t>
      </w:r>
      <w:bookmarkStart w:id="21" w:name="S2-2100263"/>
      <w:bookmarkEnd w:id="21"/>
    </w:p>
    <w:p w14:paraId="33CB8859" w14:textId="069B2A47" w:rsidR="00B97703" w:rsidRPr="000E602C" w:rsidRDefault="00B97703" w:rsidP="00F13995">
      <w:pPr>
        <w:rPr>
          <w:b/>
          <w:bCs/>
        </w:rPr>
      </w:pPr>
      <w:r w:rsidRPr="000E602C">
        <w:rPr>
          <w:b/>
          <w:bCs/>
        </w:rPr>
        <w:t>Release:</w:t>
      </w:r>
      <w:r w:rsidRPr="000E602C">
        <w:rPr>
          <w:b/>
          <w:bCs/>
        </w:rPr>
        <w:tab/>
      </w:r>
      <w:r w:rsidR="004D5E79" w:rsidRPr="000E602C">
        <w:rPr>
          <w:b/>
          <w:bCs/>
        </w:rPr>
        <w:t>Release 1</w:t>
      </w:r>
      <w:r w:rsidR="00BF4923" w:rsidRPr="000E602C">
        <w:rPr>
          <w:b/>
          <w:bCs/>
        </w:rPr>
        <w:t>7</w:t>
      </w:r>
    </w:p>
    <w:bookmarkEnd w:id="8"/>
    <w:bookmarkEnd w:id="9"/>
    <w:bookmarkEnd w:id="10"/>
    <w:p w14:paraId="3AF2B86B" w14:textId="195870FC" w:rsidR="003919DD" w:rsidRPr="000E602C" w:rsidRDefault="00B97703" w:rsidP="00F13995">
      <w:pPr>
        <w:rPr>
          <w:b/>
          <w:bCs/>
        </w:rPr>
      </w:pPr>
      <w:r w:rsidRPr="000E602C">
        <w:rPr>
          <w:b/>
          <w:bCs/>
        </w:rPr>
        <w:t>Work Item:</w:t>
      </w:r>
      <w:r w:rsidRPr="000E602C">
        <w:rPr>
          <w:b/>
          <w:bCs/>
        </w:rPr>
        <w:tab/>
      </w:r>
      <w:r w:rsidR="0068358D" w:rsidRPr="000E602C">
        <w:rPr>
          <w:b/>
          <w:bCs/>
        </w:rPr>
        <w:t>FS_5MBS</w:t>
      </w:r>
    </w:p>
    <w:p w14:paraId="70F32D04" w14:textId="77777777" w:rsidR="0068358D" w:rsidRPr="000E602C" w:rsidRDefault="0068358D" w:rsidP="00F13995">
      <w:pPr>
        <w:rPr>
          <w:b/>
          <w:bCs/>
        </w:rPr>
      </w:pPr>
    </w:p>
    <w:p w14:paraId="0C99B6AB" w14:textId="77777777" w:rsidR="00B97703" w:rsidRPr="000E602C" w:rsidRDefault="004E3939" w:rsidP="00F13995">
      <w:pPr>
        <w:rPr>
          <w:b/>
          <w:bCs/>
        </w:rPr>
      </w:pPr>
      <w:r w:rsidRPr="000E602C">
        <w:rPr>
          <w:b/>
          <w:bCs/>
        </w:rPr>
        <w:t>Source:</w:t>
      </w:r>
      <w:r w:rsidRPr="000E602C">
        <w:rPr>
          <w:b/>
          <w:bCs/>
        </w:rPr>
        <w:tab/>
      </w:r>
      <w:r w:rsidR="000F19AA" w:rsidRPr="000E602C">
        <w:rPr>
          <w:b/>
          <w:bCs/>
        </w:rPr>
        <w:t>SA2</w:t>
      </w:r>
    </w:p>
    <w:p w14:paraId="000170C7" w14:textId="13E63474" w:rsidR="00B97703" w:rsidRPr="000E602C" w:rsidRDefault="00B97703" w:rsidP="00F13995">
      <w:pPr>
        <w:rPr>
          <w:b/>
          <w:bCs/>
        </w:rPr>
      </w:pPr>
      <w:r w:rsidRPr="000E602C">
        <w:rPr>
          <w:b/>
          <w:bCs/>
        </w:rPr>
        <w:t>To:</w:t>
      </w:r>
      <w:r w:rsidRPr="000E602C">
        <w:rPr>
          <w:b/>
          <w:bCs/>
        </w:rPr>
        <w:tab/>
      </w:r>
      <w:r w:rsidR="009F3517" w:rsidRPr="000E602C">
        <w:rPr>
          <w:b/>
          <w:bCs/>
        </w:rPr>
        <w:tab/>
      </w:r>
      <w:r w:rsidR="0068358D" w:rsidRPr="000E602C">
        <w:rPr>
          <w:b/>
          <w:bCs/>
        </w:rPr>
        <w:t>SA4</w:t>
      </w:r>
    </w:p>
    <w:p w14:paraId="52502DAD" w14:textId="0867C028" w:rsidR="00B97703" w:rsidRPr="000E602C" w:rsidRDefault="00B97703" w:rsidP="00F13995">
      <w:pPr>
        <w:rPr>
          <w:b/>
          <w:bCs/>
        </w:rPr>
      </w:pPr>
      <w:bookmarkStart w:id="22" w:name="OLE_LINK45"/>
      <w:bookmarkStart w:id="23" w:name="OLE_LINK46"/>
      <w:r w:rsidRPr="000E602C">
        <w:rPr>
          <w:b/>
          <w:bCs/>
        </w:rPr>
        <w:t>Cc:</w:t>
      </w:r>
      <w:r w:rsidRPr="000E602C">
        <w:rPr>
          <w:b/>
          <w:bCs/>
        </w:rPr>
        <w:tab/>
      </w:r>
      <w:r w:rsidR="009F3517" w:rsidRPr="000E602C">
        <w:rPr>
          <w:b/>
          <w:bCs/>
        </w:rPr>
        <w:tab/>
      </w:r>
      <w:r w:rsidR="0068358D" w:rsidRPr="000E602C">
        <w:rPr>
          <w:b/>
          <w:bCs/>
        </w:rPr>
        <w:t>SA6</w:t>
      </w:r>
      <w:ins w:id="24" w:author="Ericsson r01" w:date="2021-03-05T21:39:00Z">
        <w:r w:rsidR="00A93E26">
          <w:rPr>
            <w:b/>
            <w:bCs/>
          </w:rPr>
          <w:t>, CT4</w:t>
        </w:r>
      </w:ins>
    </w:p>
    <w:bookmarkEnd w:id="22"/>
    <w:bookmarkEnd w:id="23"/>
    <w:p w14:paraId="68F52634" w14:textId="77777777" w:rsidR="00B97703" w:rsidRPr="000E602C" w:rsidRDefault="00B97703" w:rsidP="00F13995">
      <w:pPr>
        <w:rPr>
          <w:b/>
          <w:bCs/>
        </w:rPr>
      </w:pPr>
    </w:p>
    <w:p w14:paraId="1FC79739" w14:textId="77777777" w:rsidR="009F3517" w:rsidRPr="000E602C" w:rsidRDefault="009F3517" w:rsidP="00F13995">
      <w:pPr>
        <w:rPr>
          <w:b/>
          <w:bCs/>
        </w:rPr>
      </w:pPr>
      <w:r w:rsidRPr="000E602C">
        <w:rPr>
          <w:b/>
          <w:bCs/>
        </w:rPr>
        <w:t>Contact person:</w:t>
      </w:r>
      <w:r w:rsidRPr="000E602C">
        <w:rPr>
          <w:b/>
          <w:bCs/>
        </w:rPr>
        <w:tab/>
        <w:t>Haris Zisimopoulos</w:t>
      </w:r>
    </w:p>
    <w:p w14:paraId="470122A0" w14:textId="77777777" w:rsidR="009F3517" w:rsidRPr="000E602C" w:rsidRDefault="009F3517" w:rsidP="00F13995">
      <w:pPr>
        <w:rPr>
          <w:b/>
          <w:bCs/>
        </w:rPr>
      </w:pPr>
      <w:r w:rsidRPr="000E602C">
        <w:rPr>
          <w:b/>
          <w:bCs/>
        </w:rPr>
        <w:tab/>
        <w:t>harisz@qti.qualcomm.com</w:t>
      </w:r>
    </w:p>
    <w:p w14:paraId="119A2174" w14:textId="77777777" w:rsidR="00B97703" w:rsidRPr="000E602C" w:rsidRDefault="00B97703" w:rsidP="00F13995">
      <w:pPr>
        <w:rPr>
          <w:b/>
          <w:bCs/>
        </w:rPr>
      </w:pPr>
      <w:r w:rsidRPr="000E602C">
        <w:rPr>
          <w:b/>
          <w:bCs/>
        </w:rPr>
        <w:tab/>
      </w:r>
    </w:p>
    <w:p w14:paraId="610223FF" w14:textId="77777777" w:rsidR="009F3517" w:rsidRPr="000E602C" w:rsidRDefault="009F3517" w:rsidP="00F13995">
      <w:pPr>
        <w:rPr>
          <w:b/>
          <w:bCs/>
        </w:rPr>
      </w:pPr>
      <w:r w:rsidRPr="000E602C">
        <w:rPr>
          <w:b/>
          <w:bCs/>
        </w:rPr>
        <w:t>Send any reply LS to:</w:t>
      </w:r>
      <w:r w:rsidRPr="000E602C">
        <w:rPr>
          <w:b/>
          <w:bCs/>
        </w:rPr>
        <w:tab/>
        <w:t xml:space="preserve">3GPP Liaisons Coordinator, </w:t>
      </w:r>
      <w:hyperlink r:id="rId10" w:history="1">
        <w:r w:rsidRPr="000E602C">
          <w:rPr>
            <w:rStyle w:val="Hyperlink"/>
            <w:b/>
            <w:bCs/>
            <w:sz w:val="22"/>
            <w:szCs w:val="22"/>
          </w:rPr>
          <w:t>mailto:3GPPLiaison@etsi.org</w:t>
        </w:r>
      </w:hyperlink>
    </w:p>
    <w:p w14:paraId="2A2BEB11" w14:textId="77777777" w:rsidR="009F3517" w:rsidRPr="000E602C" w:rsidRDefault="009F3517" w:rsidP="00F13995">
      <w:pPr>
        <w:rPr>
          <w:b/>
          <w:bCs/>
        </w:rPr>
      </w:pPr>
    </w:p>
    <w:p w14:paraId="71E5C78F" w14:textId="77777777" w:rsidR="009F3517" w:rsidRDefault="009F3517" w:rsidP="00F13995">
      <w:pPr>
        <w:rPr>
          <w:bCs/>
        </w:rPr>
      </w:pPr>
      <w:r w:rsidRPr="000E602C">
        <w:rPr>
          <w:b/>
          <w:bCs/>
        </w:rPr>
        <w:t>Attachments:</w:t>
      </w:r>
      <w:r w:rsidR="00A12A3C" w:rsidRPr="000E602C">
        <w:rPr>
          <w:b/>
          <w:bCs/>
        </w:rPr>
        <w:tab/>
      </w:r>
      <w:r w:rsidR="003919DD" w:rsidRPr="000E602C">
        <w:rPr>
          <w:b/>
          <w:bCs/>
        </w:rPr>
        <w:t>None</w:t>
      </w:r>
    </w:p>
    <w:p w14:paraId="1725B7B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DF2A60" w14:textId="77777777" w:rsidR="00654D8B" w:rsidRDefault="0068358D" w:rsidP="00654D8B">
      <w:pPr>
        <w:spacing w:before="120"/>
        <w:rPr>
          <w:ins w:id="25" w:author="Ericsson r01" w:date="2021-03-05T19:47:00Z"/>
        </w:rPr>
      </w:pPr>
      <w:r>
        <w:rPr>
          <w:lang w:eastAsia="ko-KR"/>
        </w:rPr>
        <w:t xml:space="preserve">SA2 thanks SA4 for the </w:t>
      </w:r>
      <w:del w:id="26" w:author="Ericsson r01" w:date="2021-03-05T19:46:00Z">
        <w:r w:rsidDel="00482103">
          <w:rPr>
            <w:lang w:eastAsia="ko-KR"/>
          </w:rPr>
          <w:delText>“</w:delText>
        </w:r>
      </w:del>
      <w:r>
        <w:rPr>
          <w:lang w:eastAsia="ko-KR"/>
        </w:rPr>
        <w:t xml:space="preserve">LS </w:t>
      </w:r>
      <w:ins w:id="27" w:author="Ericsson r01" w:date="2021-03-05T19:46:00Z">
        <w:r w:rsidR="00482103">
          <w:rPr>
            <w:lang w:eastAsia="ko-KR"/>
          </w:rPr>
          <w:t xml:space="preserve">and Reply LS </w:t>
        </w:r>
      </w:ins>
      <w:r>
        <w:rPr>
          <w:lang w:eastAsia="ko-KR"/>
        </w:rPr>
        <w:t xml:space="preserve">on Service Layer aspects for 5G MBS”. </w:t>
      </w:r>
      <w:ins w:id="28" w:author="Ericsson r01" w:date="2021-03-05T19:47:00Z">
        <w:r w:rsidR="00654D8B">
          <w:t>SA2 would like to inform SA4 that SA2 has discussed and agreed to replace “MBSF-C” with “MBSF” and replace “MBSF-U” with “MBSTF”.</w:t>
        </w:r>
      </w:ins>
    </w:p>
    <w:p w14:paraId="20DCAAFF" w14:textId="77777777" w:rsidR="004B501F" w:rsidRDefault="004B501F" w:rsidP="00F13995">
      <w:pPr>
        <w:rPr>
          <w:ins w:id="29" w:author="Ericsson r01" w:date="2021-03-05T19:55:00Z"/>
          <w:lang w:eastAsia="ko-KR"/>
        </w:rPr>
      </w:pPr>
    </w:p>
    <w:p w14:paraId="1403DB93" w14:textId="481A33B7" w:rsidR="004A1524" w:rsidRDefault="0068358D" w:rsidP="00F13995">
      <w:pPr>
        <w:rPr>
          <w:lang w:eastAsia="ko-KR"/>
        </w:rPr>
      </w:pPr>
      <w:r>
        <w:rPr>
          <w:lang w:eastAsia="ko-KR"/>
        </w:rPr>
        <w:t>SA2 would</w:t>
      </w:r>
      <w:r w:rsidR="009C3764">
        <w:rPr>
          <w:lang w:eastAsia="ko-KR"/>
        </w:rPr>
        <w:t xml:space="preserve"> like to provide answers to the </w:t>
      </w:r>
      <w:del w:id="30" w:author="Ericsson r01" w:date="2021-03-05T20:01:00Z">
        <w:r w:rsidR="009C3764" w:rsidDel="00AB1126">
          <w:rPr>
            <w:lang w:eastAsia="ko-KR"/>
          </w:rPr>
          <w:delText xml:space="preserve">two </w:delText>
        </w:r>
      </w:del>
      <w:r w:rsidR="009C3764">
        <w:rPr>
          <w:lang w:eastAsia="ko-KR"/>
        </w:rPr>
        <w:t>questions raised by SA4</w:t>
      </w:r>
      <w:ins w:id="31" w:author="Ericsson r01" w:date="2021-03-05T19:54:00Z">
        <w:r w:rsidR="006838F6">
          <w:rPr>
            <w:lang w:eastAsia="ko-KR"/>
          </w:rPr>
          <w:t xml:space="preserve"> in </w:t>
        </w:r>
      </w:ins>
      <w:ins w:id="32" w:author="Ericsson r01" w:date="2021-03-05T19:55:00Z">
        <w:r w:rsidR="006838F6">
          <w:fldChar w:fldCharType="begin"/>
        </w:r>
        <w:r w:rsidR="006838F6">
          <w:instrText xml:space="preserve"> HYPERLINK "https://www.3gpp.org/ftp/tsg_sa/WG2_Arch/TSGS2_143e_Electronic/Docs/S2-2100263.zip" \t "_blank" </w:instrText>
        </w:r>
        <w:r w:rsidR="006838F6">
          <w:fldChar w:fldCharType="separate"/>
        </w:r>
        <w:r w:rsidR="006838F6">
          <w:rPr>
            <w:rStyle w:val="Hyperlink"/>
            <w:b/>
            <w:bCs/>
          </w:rPr>
          <w:t>S2-2100263</w:t>
        </w:r>
        <w:r w:rsidR="006838F6">
          <w:fldChar w:fldCharType="end"/>
        </w:r>
        <w:r w:rsidR="004B501F">
          <w:t>(</w:t>
        </w:r>
        <w:r w:rsidR="006838F6">
          <w:t>S4-210345</w:t>
        </w:r>
        <w:r w:rsidR="004B501F">
          <w:t>)</w:t>
        </w:r>
      </w:ins>
      <w:r w:rsidR="009C3764">
        <w:rPr>
          <w:lang w:eastAsia="ko-KR"/>
        </w:rPr>
        <w:t xml:space="preserve">: </w:t>
      </w:r>
    </w:p>
    <w:p w14:paraId="001DB96D" w14:textId="77777777" w:rsidR="009C3764" w:rsidRPr="00F13995" w:rsidRDefault="009C3764" w:rsidP="00F13995">
      <w:r w:rsidRPr="00F13995">
        <w:rPr>
          <w:b/>
          <w:bCs/>
        </w:rPr>
        <w:t>SA4 kindly asks SA2 to confirm the work split for MB2, in case the GCS AS desires to use FEC encoding</w:t>
      </w:r>
      <w:r w:rsidRPr="00F13995">
        <w:t>.</w:t>
      </w:r>
    </w:p>
    <w:p w14:paraId="17DAD835" w14:textId="310B04CD" w:rsidR="009C3764" w:rsidRDefault="009C3764" w:rsidP="00F13995">
      <w:pPr>
        <w:rPr>
          <w:ins w:id="33" w:author="Ericsson r01" w:date="2021-03-05T20:15:00Z"/>
        </w:rPr>
      </w:pPr>
      <w:r>
        <w:t xml:space="preserve">[SA2 answer]: </w:t>
      </w:r>
      <w:r w:rsidR="00165229">
        <w:t xml:space="preserve">SA2 does not foresee any changes to the functionalities currently supported in MB2 (including the </w:t>
      </w:r>
      <w:r w:rsidR="003A2992">
        <w:t>use of FEC encoding requested by GCS AS)</w:t>
      </w:r>
      <w:r w:rsidR="00144226">
        <w:t>. This is</w:t>
      </w:r>
      <w:r w:rsidR="003A2992">
        <w:t xml:space="preserve"> because the 5G MBS</w:t>
      </w:r>
      <w:r w:rsidR="00144226">
        <w:t xml:space="preserve"> architecture</w:t>
      </w:r>
      <w:r w:rsidR="003A2992">
        <w:t xml:space="preserve"> is expected to support interworking with EPS eMBMS and also </w:t>
      </w:r>
      <w:r w:rsidR="005C1B92">
        <w:t>it is desired to not impact existing GCS AS that can possibly interact using MB2 either with BM-SC</w:t>
      </w:r>
      <w:r w:rsidR="00144226">
        <w:t xml:space="preserve"> or MBSF.</w:t>
      </w:r>
    </w:p>
    <w:p w14:paraId="0EC40C02" w14:textId="77777777" w:rsidR="00E925A3" w:rsidRDefault="00E925A3" w:rsidP="00F13995"/>
    <w:p w14:paraId="65C82C51" w14:textId="4149A843" w:rsidR="009C3764" w:rsidRPr="00F13995" w:rsidRDefault="009C3764" w:rsidP="00F13995">
      <w:pPr>
        <w:rPr>
          <w:b/>
          <w:bCs/>
        </w:rPr>
      </w:pPr>
      <w:r w:rsidRPr="00F13995">
        <w:rPr>
          <w:b/>
          <w:bCs/>
        </w:rPr>
        <w:t>SA4 kindly asks SA2 to confirm that the SA2 architecture allows the Nmbsu API to be used by functions other than the MBSF-C.</w:t>
      </w:r>
    </w:p>
    <w:p w14:paraId="15876135" w14:textId="560BB542" w:rsidR="005459A9" w:rsidRPr="005459A9" w:rsidRDefault="00264DA4">
      <w:pPr>
        <w:rPr>
          <w:ins w:id="34" w:author="Ericsson r01" w:date="2021-03-05T19:59:00Z"/>
          <w:rFonts w:ascii="Segoe UI" w:eastAsia="SimSun" w:hAnsi="Segoe UI" w:cs="Segoe UI"/>
          <w:color w:val="auto"/>
          <w:sz w:val="21"/>
          <w:szCs w:val="21"/>
          <w:lang w:val="en-US"/>
        </w:rPr>
        <w:pPrChange w:id="35" w:author="Ericsson r01" w:date="2021-03-05T20:01:00Z">
          <w:pPr>
            <w:overflowPunct/>
            <w:autoSpaceDE/>
            <w:autoSpaceDN/>
            <w:adjustRightInd/>
            <w:spacing w:after="0"/>
            <w:textAlignment w:val="auto"/>
          </w:pPr>
        </w:pPrChange>
      </w:pPr>
      <w:r w:rsidRPr="00F13995">
        <w:t xml:space="preserve">[SA2 answer] </w:t>
      </w:r>
      <w:ins w:id="36" w:author="Ericsson-S3" w:date="2021-03-05T08:21:00Z">
        <w:del w:id="37" w:author="Ericsson r01" w:date="2021-03-05T21:38:00Z">
          <w:r w:rsidR="00B21CD9" w:rsidDel="00ED5843">
            <w:delText xml:space="preserve"> </w:delText>
          </w:r>
        </w:del>
      </w:ins>
      <w:ins w:id="38" w:author="Ericsson r01" w:date="2021-03-05T21:35:00Z">
        <w:r w:rsidR="00F827D3">
          <w:t xml:space="preserve">SA2 </w:t>
        </w:r>
      </w:ins>
      <w:ins w:id="39" w:author="Nokia r02" w:date="2021-03-05T16:47:00Z">
        <w:r w:rsidR="00EF2E23">
          <w:t xml:space="preserve">has </w:t>
        </w:r>
      </w:ins>
      <w:ins w:id="40" w:author="Nokia r02" w:date="2021-03-05T16:48:00Z">
        <w:r w:rsidR="00EF2E23">
          <w:t xml:space="preserve">not yet </w:t>
        </w:r>
      </w:ins>
      <w:ins w:id="41" w:author="Nokia r02" w:date="2021-03-05T16:56:00Z">
        <w:r w:rsidR="00EF2E23">
          <w:t>taken a decision whether</w:t>
        </w:r>
      </w:ins>
      <w:ins w:id="42" w:author="Nokia r02" w:date="2021-03-05T16:48:00Z">
        <w:r w:rsidR="00EF2E23">
          <w:t xml:space="preserve"> the interface between MBSF and MBSFT will be service based</w:t>
        </w:r>
      </w:ins>
      <w:ins w:id="43" w:author="Nokia r02" w:date="2021-03-05T17:01:00Z">
        <w:r w:rsidR="00F45FA8">
          <w:t xml:space="preserve"> (and the MBSFT expose a related API)</w:t>
        </w:r>
      </w:ins>
      <w:ins w:id="44" w:author="Nokia r02" w:date="2021-03-05T16:49:00Z">
        <w:r w:rsidR="00EF2E23">
          <w:t>. However</w:t>
        </w:r>
      </w:ins>
      <w:ins w:id="45" w:author="Nokia r02" w:date="2021-03-05T16:50:00Z">
        <w:r w:rsidR="00EF2E23">
          <w:t xml:space="preserve">, </w:t>
        </w:r>
      </w:ins>
      <w:ins w:id="46" w:author="Nokia r02" w:date="2021-03-05T16:56:00Z">
        <w:r w:rsidR="00EF2E23">
          <w:t xml:space="preserve">irrespective of that </w:t>
        </w:r>
      </w:ins>
      <w:ins w:id="47" w:author="Nokia r02" w:date="2021-03-05T16:50:00Z">
        <w:r w:rsidR="00EF2E23">
          <w:t xml:space="preserve">it should be possible to implement the protocol </w:t>
        </w:r>
      </w:ins>
      <w:ins w:id="48" w:author="Nokia r02" w:date="2021-03-05T16:51:00Z">
        <w:r w:rsidR="00EF2E23">
          <w:t>for the</w:t>
        </w:r>
      </w:ins>
      <w:ins w:id="49" w:author="Nokia r02" w:date="2021-03-05T16:52:00Z">
        <w:r w:rsidR="00EF2E23">
          <w:t xml:space="preserve"> related interface also in other functions than MBSF, provided that </w:t>
        </w:r>
      </w:ins>
      <w:ins w:id="50" w:author="Nokia r02" w:date="2021-03-05T16:53:00Z">
        <w:r w:rsidR="00EF2E23">
          <w:t>the function is in the same trust domain as the MBSFT.</w:t>
        </w:r>
      </w:ins>
      <w:commentRangeStart w:id="51"/>
      <w:ins w:id="52" w:author="Ericsson r01" w:date="2021-03-05T21:35:00Z">
        <w:del w:id="53" w:author="Nokia r02" w:date="2021-03-05T16:54:00Z">
          <w:r w:rsidR="00F827D3" w:rsidDel="00EF2E23">
            <w:delText>requests that</w:delText>
          </w:r>
        </w:del>
        <w:del w:id="54" w:author="Nokia r02" w:date="2021-03-05T16:58:00Z">
          <w:r w:rsidR="00F827D3" w:rsidDel="00F45FA8">
            <w:delText xml:space="preserve"> SA4</w:delText>
          </w:r>
        </w:del>
      </w:ins>
      <w:ins w:id="55" w:author="Ericsson r01" w:date="2021-03-05T20:00:00Z">
        <w:del w:id="56" w:author="Nokia r02" w:date="2021-03-05T16:58:00Z">
          <w:r w:rsidR="001F4DA0" w:rsidDel="00F45FA8">
            <w:delText xml:space="preserve"> in cooperation</w:delText>
          </w:r>
        </w:del>
      </w:ins>
      <w:ins w:id="57" w:author="Miguel Griot" w:date="2021-03-05T06:36:00Z">
        <w:del w:id="58" w:author="Nokia r02" w:date="2021-03-05T16:58:00Z">
          <w:r w:rsidR="003B5EF6" w:rsidDel="00F45FA8">
            <w:delText xml:space="preserve"> with</w:delText>
          </w:r>
        </w:del>
      </w:ins>
      <w:ins w:id="59" w:author="Ericsson r01" w:date="2021-03-05T20:00:00Z">
        <w:del w:id="60" w:author="Nokia r02" w:date="2021-03-05T16:58:00Z">
          <w:r w:rsidR="001F4DA0" w:rsidDel="00F45FA8">
            <w:delText xml:space="preserve"> SA6 and CT4</w:delText>
          </w:r>
        </w:del>
      </w:ins>
      <w:ins w:id="61" w:author="Nokia r02" w:date="2021-03-05T16:55:00Z">
        <w:r w:rsidR="00EF2E23">
          <w:t>.</w:t>
        </w:r>
      </w:ins>
      <w:ins w:id="62" w:author="Ericsson r01" w:date="2021-03-05T20:00:00Z">
        <w:del w:id="63" w:author="Nokia r02" w:date="2021-03-05T16:55:00Z">
          <w:r w:rsidR="001F4DA0" w:rsidDel="00EF2E23">
            <w:delText xml:space="preserve"> </w:delText>
          </w:r>
        </w:del>
      </w:ins>
      <w:ins w:id="64" w:author="Ericsson r01" w:date="2021-03-05T21:35:00Z">
        <w:del w:id="65" w:author="Nokia r02" w:date="2021-03-05T16:55:00Z">
          <w:r w:rsidR="00F827D3" w:rsidDel="00EF2E23">
            <w:delText>makes the decision on</w:delText>
          </w:r>
        </w:del>
      </w:ins>
      <w:ins w:id="66" w:author="Ericsson-S3" w:date="2021-03-05T08:21:00Z">
        <w:del w:id="67" w:author="Nokia r02" w:date="2021-03-05T16:55:00Z">
          <w:r w:rsidR="00B21CD9" w:rsidDel="00EF2E23">
            <w:delText xml:space="preserve"> </w:delText>
          </w:r>
        </w:del>
      </w:ins>
      <w:ins w:id="68" w:author="Ericsson r01" w:date="2021-03-05T20:00:00Z">
        <w:del w:id="69" w:author="Nokia r02" w:date="2021-03-05T16:55:00Z">
          <w:r w:rsidR="001F4DA0" w:rsidDel="00EF2E23">
            <w:delText>w</w:delText>
          </w:r>
        </w:del>
      </w:ins>
      <w:ins w:id="70" w:author="Ericsson r01" w:date="2021-03-05T19:59:00Z">
        <w:del w:id="71" w:author="Nokia r02" w:date="2021-03-05T16:55:00Z">
          <w:r w:rsidR="00E3195A" w:rsidDel="00EF2E23">
            <w:delText>hether</w:delText>
          </w:r>
        </w:del>
      </w:ins>
      <w:ins w:id="72" w:author="Ericsson-S3" w:date="2021-03-05T08:23:00Z">
        <w:del w:id="73" w:author="Nokia r02" w:date="2021-03-05T16:55:00Z">
          <w:r w:rsidR="00BB6B24" w:rsidDel="00EF2E23">
            <w:delText xml:space="preserve"> </w:delText>
          </w:r>
        </w:del>
      </w:ins>
      <w:del w:id="74" w:author="Nokia r02" w:date="2021-03-05T16:55:00Z">
        <w:r w:rsidRPr="00F13995" w:rsidDel="00EF2E23">
          <w:delText>Nmbsu API</w:delText>
        </w:r>
      </w:del>
      <w:ins w:id="75" w:author="Ericsson r01" w:date="2021-03-05T19:59:00Z">
        <w:del w:id="76" w:author="Nokia r02" w:date="2021-03-05T16:55:00Z">
          <w:r w:rsidR="009940BA" w:rsidDel="00EF2E23">
            <w:delText xml:space="preserve"> </w:delText>
          </w:r>
        </w:del>
      </w:ins>
      <w:ins w:id="77" w:author="Ericsson r01" w:date="2021-03-05T20:00:00Z">
        <w:del w:id="78" w:author="Nokia r02" w:date="2021-03-05T16:55:00Z">
          <w:r w:rsidR="009940BA" w:rsidDel="00EF2E23">
            <w:delText xml:space="preserve">is generic for other NFs </w:delText>
          </w:r>
        </w:del>
      </w:ins>
      <w:ins w:id="79" w:author="Ericsson r01" w:date="2021-03-05T20:16:00Z">
        <w:del w:id="80" w:author="Nokia r02" w:date="2021-03-05T16:55:00Z">
          <w:r w:rsidR="00B5151C" w:rsidDel="00EF2E23">
            <w:delText>and AF</w:delText>
          </w:r>
        </w:del>
      </w:ins>
      <w:ins w:id="81" w:author="Ericsson r01" w:date="2021-03-05T20:17:00Z">
        <w:del w:id="82" w:author="Nokia r02" w:date="2021-03-05T16:55:00Z">
          <w:r w:rsidR="00B5151C" w:rsidDel="00EF2E23">
            <w:delText xml:space="preserve">s </w:delText>
          </w:r>
        </w:del>
      </w:ins>
      <w:ins w:id="83" w:author="Ericsson r01" w:date="2021-03-05T20:00:00Z">
        <w:del w:id="84" w:author="Nokia r02" w:date="2021-03-05T16:55:00Z">
          <w:r w:rsidR="009940BA" w:rsidDel="00EF2E23">
            <w:delText>to use or not</w:delText>
          </w:r>
        </w:del>
      </w:ins>
      <w:ins w:id="85" w:author="Ericsson-S3" w:date="2021-03-05T08:22:00Z">
        <w:del w:id="86" w:author="Nokia r02" w:date="2021-03-05T16:56:00Z">
          <w:r w:rsidR="00B21CD9" w:rsidDel="00EF2E23">
            <w:delText xml:space="preserve">. </w:delText>
          </w:r>
        </w:del>
      </w:ins>
      <w:del w:id="87" w:author="Nokia r02" w:date="2021-03-05T16:56:00Z">
        <w:r w:rsidRPr="00F13995" w:rsidDel="00EF2E23">
          <w:delText xml:space="preserve"> </w:delText>
        </w:r>
      </w:del>
      <w:commentRangeEnd w:id="51"/>
      <w:r w:rsidR="00F45FA8">
        <w:rPr>
          <w:rStyle w:val="CommentReference"/>
        </w:rPr>
        <w:commentReference w:id="51"/>
      </w:r>
      <w:del w:id="88" w:author="Nokia r02" w:date="2021-03-05T16:56:00Z">
        <w:r w:rsidRPr="00F13995" w:rsidDel="00EF2E23">
          <w:delText xml:space="preserve">is expected to follow the principles of Service Based Architecture and therefore </w:delText>
        </w:r>
        <w:r w:rsidR="00044B48" w:rsidRPr="00F13995" w:rsidDel="00EF2E23">
          <w:delText>it is possible that it can be used by any designated consumer that will be defined in SA2 specifications when the API de</w:delText>
        </w:r>
        <w:r w:rsidR="00F13995" w:rsidRPr="00F13995" w:rsidDel="00EF2E23">
          <w:delText>finition will be determined</w:delText>
        </w:r>
      </w:del>
      <w:del w:id="89" w:author="Ericsson r01" w:date="2021-03-05T20:01:00Z">
        <w:r w:rsidR="00F13995" w:rsidRPr="00F13995" w:rsidDel="00AB1126">
          <w:delText xml:space="preserve">. </w:delText>
        </w:r>
      </w:del>
    </w:p>
    <w:p w14:paraId="21CAD3C9" w14:textId="0E40454A" w:rsidR="005459A9" w:rsidRDefault="005459A9" w:rsidP="00F13995">
      <w:pPr>
        <w:rPr>
          <w:ins w:id="90" w:author="Ericsson r01" w:date="2021-03-05T20:01:00Z"/>
          <w:lang w:val="en-US"/>
        </w:rPr>
      </w:pPr>
    </w:p>
    <w:p w14:paraId="52AEE4F3" w14:textId="740C345F" w:rsidR="00AB1126" w:rsidRDefault="00AB1126" w:rsidP="00F13995">
      <w:pPr>
        <w:rPr>
          <w:ins w:id="91" w:author="Ericsson r01" w:date="2021-03-05T20:02:00Z"/>
        </w:rPr>
      </w:pPr>
      <w:ins w:id="92" w:author="Ericsson r01" w:date="2021-03-05T20:01:00Z">
        <w:r>
          <w:rPr>
            <w:lang w:eastAsia="ko-KR"/>
          </w:rPr>
          <w:t xml:space="preserve">SA2 would like to provide answers to the questions raised by SA4 in </w:t>
        </w:r>
        <w:r w:rsidR="00495CE1" w:rsidRPr="00495CE1">
          <w:rPr>
            <w:b/>
            <w:bCs/>
            <w:rPrChange w:id="93" w:author="Ericsson r01" w:date="2021-03-05T20:02:00Z">
              <w:rPr/>
            </w:rPrChange>
          </w:rPr>
          <w:fldChar w:fldCharType="begin"/>
        </w:r>
        <w:r w:rsidR="00495CE1" w:rsidRPr="00495CE1">
          <w:rPr>
            <w:b/>
            <w:bCs/>
            <w:rPrChange w:id="94" w:author="Ericsson r01" w:date="2021-03-05T20:02:00Z">
              <w:rPr/>
            </w:rPrChange>
          </w:rPr>
          <w:instrText xml:space="preserve"> HYPERLINK "https://www.3gpp.org/ftp/tsg_sa/WG2_Arch/TSGS2_143e_Electronic/Docs/S2-2100026.zip" </w:instrText>
        </w:r>
        <w:r w:rsidR="00495CE1" w:rsidRPr="00495CE1">
          <w:rPr>
            <w:b/>
            <w:bCs/>
            <w:rPrChange w:id="95" w:author="Ericsson r01" w:date="2021-03-05T20:02:00Z">
              <w:rPr/>
            </w:rPrChange>
          </w:rPr>
          <w:fldChar w:fldCharType="separate"/>
        </w:r>
        <w:r w:rsidR="00495CE1" w:rsidRPr="00495CE1">
          <w:rPr>
            <w:rStyle w:val="Hyperlink"/>
            <w:b/>
            <w:bCs/>
            <w:rPrChange w:id="96" w:author="Ericsson r01" w:date="2021-03-05T20:02:00Z">
              <w:rPr>
                <w:rStyle w:val="Hyperlink"/>
              </w:rPr>
            </w:rPrChange>
          </w:rPr>
          <w:t>S2-2100026</w:t>
        </w:r>
        <w:r w:rsidR="00495CE1" w:rsidRPr="00495CE1">
          <w:rPr>
            <w:b/>
            <w:bCs/>
            <w:rPrChange w:id="97" w:author="Ericsson r01" w:date="2021-03-05T20:02:00Z">
              <w:rPr/>
            </w:rPrChange>
          </w:rPr>
          <w:fldChar w:fldCharType="end"/>
        </w:r>
        <w:r w:rsidR="00495CE1">
          <w:t xml:space="preserve"> (S4-201586)</w:t>
        </w:r>
      </w:ins>
      <w:ins w:id="98" w:author="Ericsson r01" w:date="2021-03-05T20:02:00Z">
        <w:r w:rsidR="00495CE1">
          <w:t>:</w:t>
        </w:r>
      </w:ins>
    </w:p>
    <w:p w14:paraId="48FB110E" w14:textId="67974F7E" w:rsidR="00DE1AF4" w:rsidRDefault="00DE1AF4" w:rsidP="00DE1AF4">
      <w:pPr>
        <w:pStyle w:val="ListParagraph"/>
        <w:ind w:left="0"/>
        <w:rPr>
          <w:ins w:id="99" w:author="Ericsson r01" w:date="2021-03-05T20:06:00Z"/>
          <w:rFonts w:ascii="Arial" w:hAnsi="Arial" w:cs="Arial"/>
          <w:b/>
          <w:color w:val="000000"/>
        </w:rPr>
      </w:pPr>
      <w:ins w:id="100" w:author="Ericsson r01" w:date="2021-03-05T20:05:00Z">
        <w:r w:rsidRPr="00DE1AF4">
          <w:rPr>
            <w:rFonts w:ascii="Arial" w:hAnsi="Arial" w:cs="Arial"/>
            <w:b/>
            <w:color w:val="000000"/>
          </w:rPr>
          <w:t>Inform SA4 once the 5G MBS reference architecture is stable</w:t>
        </w:r>
      </w:ins>
    </w:p>
    <w:p w14:paraId="661C5AEF" w14:textId="4DF3C68D" w:rsidR="00DE1AF4" w:rsidRPr="00DE1AF4" w:rsidRDefault="0002438C">
      <w:pPr>
        <w:pStyle w:val="ListParagraph"/>
        <w:ind w:left="0"/>
        <w:rPr>
          <w:ins w:id="101" w:author="Ericsson r01" w:date="2021-03-05T20:05:00Z"/>
          <w:rFonts w:ascii="Arial" w:hAnsi="Arial" w:cs="Arial"/>
          <w:b/>
          <w:color w:val="000000"/>
        </w:rPr>
        <w:pPrChange w:id="102" w:author="Ericsson r01" w:date="2021-03-05T20:06:00Z">
          <w:pPr>
            <w:pStyle w:val="ListParagraph"/>
            <w:numPr>
              <w:numId w:val="12"/>
            </w:numPr>
            <w:ind w:left="360" w:hanging="360"/>
          </w:pPr>
        </w:pPrChange>
      </w:pPr>
      <w:ins w:id="103" w:author="Ericsson r01" w:date="2021-03-05T20:06:00Z">
        <w:r w:rsidRPr="0002438C">
          <w:rPr>
            <w:rFonts w:ascii="Arial" w:hAnsi="Arial" w:cs="Arial"/>
            <w:bCs/>
            <w:color w:val="000000"/>
            <w:rPrChange w:id="104" w:author="Ericsson r01" w:date="2021-03-05T20:06:00Z">
              <w:rPr>
                <w:rFonts w:ascii="Arial" w:hAnsi="Arial" w:cs="Arial"/>
                <w:b/>
                <w:color w:val="000000"/>
              </w:rPr>
            </w:rPrChange>
          </w:rPr>
          <w:t>[SA2 answer]</w:t>
        </w:r>
        <w:r>
          <w:rPr>
            <w:rFonts w:ascii="Arial" w:hAnsi="Arial" w:cs="Arial"/>
            <w:bCs/>
            <w:color w:val="000000"/>
          </w:rPr>
          <w:t>:</w:t>
        </w:r>
        <w:r>
          <w:rPr>
            <w:rFonts w:ascii="Arial" w:hAnsi="Arial" w:cs="Arial"/>
            <w:color w:val="000000"/>
          </w:rPr>
          <w:t xml:space="preserve"> </w:t>
        </w:r>
      </w:ins>
      <w:ins w:id="105" w:author="Ericsson r01" w:date="2021-03-05T20:05:00Z">
        <w:r w:rsidR="00DE1AF4" w:rsidRPr="00DE1AF4">
          <w:rPr>
            <w:rFonts w:ascii="Arial" w:hAnsi="Arial" w:cs="Arial"/>
            <w:color w:val="000000"/>
          </w:rPr>
          <w:t>Currently the content of the architecture is stable, and TR 23.757. Version 1.3.0 of the TR containing the agreed updates of SA2#143e will be available shortly after the end of the meeting at https://www.3gpp.org/ftp/Specs/latest-drafts.</w:t>
        </w:r>
      </w:ins>
    </w:p>
    <w:p w14:paraId="3387AA93" w14:textId="77777777" w:rsidR="00E925A3" w:rsidRDefault="00E925A3" w:rsidP="00E925A3">
      <w:pPr>
        <w:rPr>
          <w:ins w:id="106" w:author="Ericsson r01" w:date="2021-03-05T20:16:00Z"/>
        </w:rPr>
      </w:pPr>
    </w:p>
    <w:p w14:paraId="0FA0741B" w14:textId="77777777" w:rsidR="0002438C" w:rsidRDefault="00DE1AF4" w:rsidP="0002438C">
      <w:pPr>
        <w:pStyle w:val="ListParagraph"/>
        <w:ind w:left="0"/>
        <w:rPr>
          <w:ins w:id="107" w:author="Ericsson r01" w:date="2021-03-05T20:06:00Z"/>
          <w:rFonts w:ascii="Arial" w:hAnsi="Arial" w:cs="Arial"/>
          <w:b/>
          <w:color w:val="000000"/>
        </w:rPr>
      </w:pPr>
      <w:ins w:id="108" w:author="Ericsson r01" w:date="2021-03-05T20:05:00Z">
        <w:r w:rsidRPr="00DE1AF4">
          <w:rPr>
            <w:rFonts w:ascii="Arial" w:hAnsi="Arial" w:cs="Arial"/>
            <w:b/>
            <w:color w:val="000000"/>
          </w:rPr>
          <w:t>Add a Note to your 5MBS Technical Specification that the AF can also support the separation of control plane and user plane”</w:t>
        </w:r>
      </w:ins>
    </w:p>
    <w:p w14:paraId="78E3D379" w14:textId="37E61EB6" w:rsidR="00DE1AF4" w:rsidRPr="00DE1AF4" w:rsidRDefault="0002438C">
      <w:pPr>
        <w:pStyle w:val="ListParagraph"/>
        <w:ind w:left="0"/>
        <w:rPr>
          <w:ins w:id="109" w:author="Ericsson r01" w:date="2021-03-05T20:05:00Z"/>
          <w:rFonts w:ascii="Arial" w:hAnsi="Arial" w:cs="Arial"/>
          <w:b/>
          <w:color w:val="000000"/>
        </w:rPr>
        <w:pPrChange w:id="110" w:author="Ericsson r01" w:date="2021-03-05T20:06:00Z">
          <w:pPr>
            <w:pStyle w:val="ListParagraph"/>
            <w:numPr>
              <w:numId w:val="12"/>
            </w:numPr>
            <w:ind w:left="360" w:hanging="360"/>
          </w:pPr>
        </w:pPrChange>
      </w:pPr>
      <w:ins w:id="111" w:author="Ericsson r01" w:date="2021-03-05T20:06:00Z">
        <w:r w:rsidRPr="002F49BE">
          <w:rPr>
            <w:rFonts w:ascii="Arial" w:hAnsi="Arial" w:cs="Arial"/>
            <w:bCs/>
            <w:color w:val="000000"/>
          </w:rPr>
          <w:t>[SA2 answer]</w:t>
        </w:r>
        <w:r>
          <w:rPr>
            <w:rFonts w:ascii="Arial" w:hAnsi="Arial" w:cs="Arial"/>
            <w:bCs/>
            <w:color w:val="000000"/>
          </w:rPr>
          <w:t>:</w:t>
        </w:r>
        <w:r>
          <w:rPr>
            <w:rFonts w:ascii="Arial" w:hAnsi="Arial" w:cs="Arial"/>
            <w:color w:val="000000"/>
          </w:rPr>
          <w:t xml:space="preserve"> </w:t>
        </w:r>
      </w:ins>
      <w:ins w:id="112" w:author="Ericsson r01" w:date="2021-03-05T20:05:00Z">
        <w:r w:rsidR="00DE1AF4" w:rsidRPr="00DE1AF4">
          <w:rPr>
            <w:rFonts w:ascii="Arial" w:hAnsi="Arial" w:cs="Arial"/>
            <w:color w:val="000000"/>
          </w:rPr>
          <w:t xml:space="preserve">SA2 </w:t>
        </w:r>
        <w:del w:id="113" w:author="Miguel Griot" w:date="2021-03-05T06:37:00Z">
          <w:r w:rsidR="00DE1AF4" w:rsidRPr="00DE1AF4" w:rsidDel="003B5EF6">
            <w:rPr>
              <w:rFonts w:ascii="Arial" w:hAnsi="Arial" w:cs="Arial"/>
              <w:color w:val="000000"/>
            </w:rPr>
            <w:delText xml:space="preserve">adds </w:delText>
          </w:r>
        </w:del>
      </w:ins>
      <w:ins w:id="114" w:author="Miguel Griot" w:date="2021-03-05T06:37:00Z">
        <w:r w:rsidR="003B5EF6">
          <w:rPr>
            <w:rFonts w:ascii="Arial" w:hAnsi="Arial" w:cs="Arial"/>
            <w:color w:val="000000"/>
          </w:rPr>
          <w:t xml:space="preserve">has added </w:t>
        </w:r>
      </w:ins>
      <w:ins w:id="115" w:author="Ericsson r01" w:date="2021-03-05T20:05:00Z">
        <w:r w:rsidR="00DE1AF4" w:rsidRPr="00DE1AF4">
          <w:rPr>
            <w:rFonts w:ascii="Arial" w:hAnsi="Arial" w:cs="Arial"/>
            <w:color w:val="000000"/>
          </w:rPr>
          <w:t xml:space="preserve">a </w:t>
        </w:r>
      </w:ins>
      <w:ins w:id="116" w:author="Miguel Griot" w:date="2021-03-05T06:37:00Z">
        <w:r w:rsidR="003B5EF6">
          <w:rPr>
            <w:rFonts w:ascii="Arial" w:hAnsi="Arial" w:cs="Arial"/>
            <w:color w:val="000000"/>
          </w:rPr>
          <w:t>NOTE</w:t>
        </w:r>
      </w:ins>
      <w:ins w:id="117" w:author="Ericsson r01" w:date="2021-03-05T20:05:00Z">
        <w:del w:id="118" w:author="Miguel Griot" w:date="2021-03-05T06:37:00Z">
          <w:r w:rsidR="00DE1AF4" w:rsidRPr="00DE1AF4" w:rsidDel="003B5EF6">
            <w:rPr>
              <w:rFonts w:ascii="Arial" w:hAnsi="Arial" w:cs="Arial"/>
              <w:color w:val="000000"/>
            </w:rPr>
            <w:delText>note</w:delText>
          </w:r>
        </w:del>
        <w:r w:rsidR="00DE1AF4" w:rsidRPr="00DE1AF4">
          <w:rPr>
            <w:rFonts w:ascii="Arial" w:hAnsi="Arial" w:cs="Arial"/>
            <w:color w:val="000000"/>
          </w:rPr>
          <w:t xml:space="preserve"> referring </w:t>
        </w:r>
      </w:ins>
      <w:ins w:id="119" w:author="Miguel Griot" w:date="2021-03-05T06:37:00Z">
        <w:r w:rsidR="003B5EF6">
          <w:rPr>
            <w:rFonts w:ascii="Arial" w:hAnsi="Arial" w:cs="Arial"/>
            <w:color w:val="000000"/>
          </w:rPr>
          <w:t xml:space="preserve">to </w:t>
        </w:r>
      </w:ins>
      <w:ins w:id="120" w:author="Ericsson r01" w:date="2021-03-05T20:05:00Z">
        <w:r w:rsidR="00DE1AF4" w:rsidRPr="00DE1AF4">
          <w:rPr>
            <w:rFonts w:ascii="Arial" w:hAnsi="Arial" w:cs="Arial"/>
            <w:color w:val="000000"/>
          </w:rPr>
          <w:t xml:space="preserve">SA4 specification in </w:t>
        </w:r>
        <w:r w:rsidR="00DE1AF4" w:rsidRPr="00DE1AF4">
          <w:rPr>
            <w:rFonts w:ascii="Arial" w:hAnsi="Arial" w:cs="Arial"/>
            <w:color w:val="000000"/>
            <w:lang w:val="en-US"/>
          </w:rPr>
          <w:t>the Annex A.3</w:t>
        </w:r>
      </w:ins>
      <w:ins w:id="121" w:author="Miguel Griot" w:date="2021-03-05T06:37:00Z">
        <w:r w:rsidR="003B5EF6">
          <w:rPr>
            <w:rFonts w:ascii="Arial" w:hAnsi="Arial" w:cs="Arial"/>
            <w:color w:val="000000"/>
            <w:lang w:val="en-US"/>
          </w:rPr>
          <w:t xml:space="preserve"> of TR 23.75</w:t>
        </w:r>
      </w:ins>
      <w:ins w:id="122" w:author="Miguel Griot" w:date="2021-03-05T06:38:00Z">
        <w:r w:rsidR="003B5EF6">
          <w:rPr>
            <w:rFonts w:ascii="Arial" w:hAnsi="Arial" w:cs="Arial"/>
            <w:color w:val="000000"/>
            <w:lang w:val="en-US"/>
          </w:rPr>
          <w:t>7.</w:t>
        </w:r>
      </w:ins>
      <w:ins w:id="123" w:author="Ericsson r01" w:date="2021-03-05T20:05:00Z">
        <w:r w:rsidR="00DE1AF4" w:rsidRPr="00DE1AF4">
          <w:rPr>
            <w:rFonts w:ascii="Arial" w:hAnsi="Arial" w:cs="Arial"/>
            <w:color w:val="000000"/>
          </w:rPr>
          <w:t>.</w:t>
        </w:r>
      </w:ins>
    </w:p>
    <w:p w14:paraId="18F93C6F" w14:textId="77777777" w:rsidR="00B5151C" w:rsidRDefault="00B5151C" w:rsidP="00B5151C">
      <w:pPr>
        <w:rPr>
          <w:ins w:id="124" w:author="Ericsson r01" w:date="2021-03-05T20:16:00Z"/>
        </w:rPr>
      </w:pPr>
    </w:p>
    <w:p w14:paraId="008B24A3" w14:textId="77777777" w:rsidR="0002438C" w:rsidRDefault="00DE1AF4" w:rsidP="0002438C">
      <w:pPr>
        <w:pStyle w:val="ListParagraph"/>
        <w:ind w:left="0"/>
        <w:rPr>
          <w:ins w:id="125" w:author="Ericsson r01" w:date="2021-03-05T20:07:00Z"/>
          <w:rFonts w:ascii="Arial" w:hAnsi="Arial" w:cs="Arial"/>
          <w:b/>
          <w:color w:val="000000"/>
        </w:rPr>
      </w:pPr>
      <w:ins w:id="126" w:author="Ericsson r01" w:date="2021-03-05T20:05:00Z">
        <w:r w:rsidRPr="00DE1AF4">
          <w:rPr>
            <w:rFonts w:ascii="Arial" w:hAnsi="Arial" w:cs="Arial"/>
            <w:b/>
            <w:color w:val="000000"/>
          </w:rPr>
          <w:t>Confirm that SA4 will define the detailed MBSF functions (MBSF-C and MBSF-U entities) as well as the Nmbsu Interface”</w:t>
        </w:r>
      </w:ins>
    </w:p>
    <w:p w14:paraId="1FCDF35E" w14:textId="6F842782" w:rsidR="00DE1AF4" w:rsidRPr="00DE1AF4" w:rsidRDefault="0002438C">
      <w:pPr>
        <w:pStyle w:val="ListParagraph"/>
        <w:ind w:left="0"/>
        <w:rPr>
          <w:ins w:id="127" w:author="Ericsson r01" w:date="2021-03-05T20:05:00Z"/>
          <w:rFonts w:ascii="Arial" w:hAnsi="Arial" w:cs="Arial"/>
          <w:b/>
          <w:color w:val="000000"/>
        </w:rPr>
        <w:pPrChange w:id="128" w:author="Ericsson r01" w:date="2021-03-05T20:07:00Z">
          <w:pPr>
            <w:pStyle w:val="ListParagraph"/>
            <w:numPr>
              <w:numId w:val="12"/>
            </w:numPr>
            <w:ind w:left="360" w:hanging="360"/>
          </w:pPr>
        </w:pPrChange>
      </w:pPr>
      <w:ins w:id="129" w:author="Ericsson r01" w:date="2021-03-05T20:07:00Z">
        <w:r w:rsidRPr="002F49BE">
          <w:rPr>
            <w:rFonts w:ascii="Arial" w:hAnsi="Arial" w:cs="Arial"/>
            <w:bCs/>
            <w:color w:val="000000"/>
          </w:rPr>
          <w:t>[SA2 answer]</w:t>
        </w:r>
        <w:r>
          <w:rPr>
            <w:rFonts w:ascii="Arial" w:hAnsi="Arial" w:cs="Arial"/>
            <w:bCs/>
            <w:color w:val="000000"/>
          </w:rPr>
          <w:t>:</w:t>
        </w:r>
        <w:r>
          <w:rPr>
            <w:rFonts w:ascii="Arial" w:hAnsi="Arial" w:cs="Arial"/>
            <w:color w:val="000000"/>
          </w:rPr>
          <w:t xml:space="preserve"> </w:t>
        </w:r>
      </w:ins>
      <w:ins w:id="130" w:author="Ericsson r01" w:date="2021-03-05T20:05:00Z">
        <w:del w:id="131" w:author="Miguel Griot" w:date="2021-03-05T06:38:00Z">
          <w:r w:rsidR="00DE1AF4" w:rsidRPr="00DE1AF4" w:rsidDel="003B5EF6">
            <w:rPr>
              <w:rFonts w:ascii="Arial" w:hAnsi="Arial" w:cs="Arial"/>
              <w:color w:val="000000"/>
            </w:rPr>
            <w:delText xml:space="preserve">following MBMS designing paradigm, </w:delText>
          </w:r>
        </w:del>
      </w:ins>
      <w:ins w:id="132" w:author="Ericsson r01" w:date="2021-03-05T21:35:00Z">
        <w:r w:rsidR="00F827D3">
          <w:rPr>
            <w:rFonts w:ascii="Arial" w:hAnsi="Arial" w:cs="Arial"/>
            <w:color w:val="000000"/>
          </w:rPr>
          <w:t>SA2 expects</w:t>
        </w:r>
      </w:ins>
      <w:ins w:id="133" w:author="Ericsson-S3" w:date="2021-03-05T08:23:00Z">
        <w:r w:rsidR="00186817">
          <w:rPr>
            <w:rFonts w:ascii="Arial" w:hAnsi="Arial" w:cs="Arial"/>
            <w:color w:val="000000"/>
          </w:rPr>
          <w:t xml:space="preserve"> </w:t>
        </w:r>
      </w:ins>
      <w:ins w:id="134" w:author="Nokia r02" w:date="2021-03-05T16:57:00Z">
        <w:r w:rsidR="00F45FA8">
          <w:rPr>
            <w:rFonts w:ascii="Arial" w:hAnsi="Arial" w:cs="Arial"/>
            <w:color w:val="000000"/>
          </w:rPr>
          <w:t xml:space="preserve">that </w:t>
        </w:r>
      </w:ins>
      <w:ins w:id="135" w:author="Ericsson r01" w:date="2021-03-05T20:05:00Z">
        <w:r w:rsidR="00DE1AF4" w:rsidRPr="00DE1AF4">
          <w:rPr>
            <w:rFonts w:ascii="Arial" w:hAnsi="Arial" w:cs="Arial"/>
            <w:color w:val="000000"/>
          </w:rPr>
          <w:t xml:space="preserve">SA4 will define </w:t>
        </w:r>
        <w:del w:id="136" w:author="Nokia r02" w:date="2021-03-05T16:58:00Z">
          <w:r w:rsidR="00DE1AF4" w:rsidRPr="00DE1AF4" w:rsidDel="00F45FA8">
            <w:rPr>
              <w:rFonts w:ascii="Arial" w:hAnsi="Arial" w:cs="Arial"/>
              <w:color w:val="000000"/>
            </w:rPr>
            <w:delText xml:space="preserve">the </w:delText>
          </w:r>
        </w:del>
        <w:r w:rsidR="00DE1AF4" w:rsidRPr="00DE1AF4">
          <w:rPr>
            <w:rFonts w:ascii="Arial" w:hAnsi="Arial" w:cs="Arial"/>
            <w:color w:val="000000"/>
          </w:rPr>
          <w:t>detailed</w:t>
        </w:r>
      </w:ins>
      <w:ins w:id="137" w:author="Nokia r02" w:date="2021-03-05T16:59:00Z">
        <w:r w:rsidR="00F45FA8">
          <w:rPr>
            <w:rFonts w:ascii="Arial" w:hAnsi="Arial" w:cs="Arial"/>
            <w:color w:val="000000"/>
          </w:rPr>
          <w:t xml:space="preserve"> </w:t>
        </w:r>
        <w:r w:rsidR="00F45FA8">
          <w:rPr>
            <w:rFonts w:ascii="Arial" w:hAnsi="Arial" w:cs="Arial"/>
            <w:color w:val="000000"/>
          </w:rPr>
          <w:t>requirements</w:t>
        </w:r>
      </w:ins>
      <w:ins w:id="138" w:author="Ericsson r01" w:date="2021-03-05T20:05:00Z">
        <w:r w:rsidR="00DE1AF4" w:rsidRPr="00DE1AF4">
          <w:rPr>
            <w:rFonts w:ascii="Arial" w:hAnsi="Arial" w:cs="Arial"/>
            <w:color w:val="000000"/>
          </w:rPr>
          <w:t xml:space="preserve"> </w:t>
        </w:r>
      </w:ins>
      <w:ins w:id="139" w:author="Nokia r02" w:date="2021-03-05T16:59:00Z">
        <w:r w:rsidR="00F45FA8">
          <w:rPr>
            <w:rFonts w:ascii="Arial" w:hAnsi="Arial" w:cs="Arial"/>
            <w:color w:val="000000"/>
          </w:rPr>
          <w:t xml:space="preserve">for the </w:t>
        </w:r>
      </w:ins>
      <w:ins w:id="140" w:author="Ericsson r01" w:date="2021-03-05T20:05:00Z">
        <w:r w:rsidR="00DE1AF4" w:rsidRPr="00DE1AF4">
          <w:rPr>
            <w:rFonts w:ascii="Arial" w:hAnsi="Arial" w:cs="Arial"/>
            <w:color w:val="000000"/>
          </w:rPr>
          <w:t xml:space="preserve">MBSF and MBSTF functions and </w:t>
        </w:r>
        <w:del w:id="141" w:author="Nokia r02" w:date="2021-03-05T16:59:00Z">
          <w:r w:rsidR="00DE1AF4" w:rsidRPr="00DE1AF4" w:rsidDel="00F45FA8">
            <w:rPr>
              <w:rFonts w:ascii="Arial" w:hAnsi="Arial" w:cs="Arial"/>
              <w:color w:val="000000"/>
            </w:rPr>
            <w:delText>Nmbsu interface</w:delText>
          </w:r>
        </w:del>
      </w:ins>
      <w:ins w:id="142" w:author="Nokia r02" w:date="2021-03-05T16:59:00Z">
        <w:r w:rsidR="00F45FA8">
          <w:rPr>
            <w:rFonts w:ascii="Arial" w:hAnsi="Arial" w:cs="Arial"/>
            <w:color w:val="000000"/>
          </w:rPr>
          <w:t xml:space="preserve"> and the interface between</w:t>
        </w:r>
      </w:ins>
      <w:ins w:id="143" w:author="Nokia r02" w:date="2021-03-05T17:00:00Z">
        <w:r w:rsidR="00F45FA8">
          <w:rPr>
            <w:rFonts w:ascii="Arial" w:hAnsi="Arial" w:cs="Arial"/>
            <w:color w:val="000000"/>
          </w:rPr>
          <w:t xml:space="preserve"> those functions</w:t>
        </w:r>
      </w:ins>
      <w:ins w:id="144" w:author="Ericsson-S3" w:date="2021-03-05T08:23:00Z">
        <w:r w:rsidR="00186817">
          <w:rPr>
            <w:rFonts w:ascii="Arial" w:hAnsi="Arial" w:cs="Arial"/>
            <w:color w:val="000000"/>
          </w:rPr>
          <w:t xml:space="preserve"> </w:t>
        </w:r>
      </w:ins>
      <w:ins w:id="145" w:author="Ericsson r01" w:date="2021-03-05T21:36:00Z">
        <w:r w:rsidR="00847839">
          <w:rPr>
            <w:rFonts w:ascii="Arial" w:hAnsi="Arial" w:cs="Arial"/>
            <w:color w:val="000000"/>
          </w:rPr>
          <w:t>together with SA6 and CT4</w:t>
        </w:r>
      </w:ins>
      <w:ins w:id="146" w:author="Ericsson r01" w:date="2021-03-05T20:05:00Z">
        <w:r w:rsidR="00DE1AF4" w:rsidRPr="00DE1AF4">
          <w:rPr>
            <w:rFonts w:ascii="Arial" w:hAnsi="Arial" w:cs="Arial"/>
            <w:color w:val="000000"/>
          </w:rPr>
          <w:t>.</w:t>
        </w:r>
        <w:r w:rsidR="00DE1AF4" w:rsidRPr="00DE1AF4">
          <w:rPr>
            <w:rFonts w:ascii="Arial" w:hAnsi="Arial" w:cs="Arial"/>
            <w:b/>
            <w:color w:val="000000"/>
          </w:rPr>
          <w:t xml:space="preserve"> </w:t>
        </w:r>
      </w:ins>
    </w:p>
    <w:p w14:paraId="2FC7DE5A" w14:textId="77777777" w:rsidR="00B5151C" w:rsidRDefault="00B5151C" w:rsidP="00B5151C">
      <w:pPr>
        <w:rPr>
          <w:ins w:id="147" w:author="Ericsson r01" w:date="2021-03-05T20:16:00Z"/>
        </w:rPr>
      </w:pPr>
    </w:p>
    <w:p w14:paraId="7B169EE8" w14:textId="77777777" w:rsidR="0002438C" w:rsidRDefault="00DE1AF4" w:rsidP="0002438C">
      <w:pPr>
        <w:pStyle w:val="ListParagraph"/>
        <w:ind w:left="0"/>
        <w:rPr>
          <w:ins w:id="148" w:author="Ericsson r01" w:date="2021-03-05T20:07:00Z"/>
          <w:rFonts w:ascii="Arial" w:hAnsi="Arial" w:cs="Arial"/>
          <w:b/>
          <w:color w:val="000000"/>
        </w:rPr>
      </w:pPr>
      <w:ins w:id="149" w:author="Ericsson r01" w:date="2021-03-05T20:05:00Z">
        <w:r w:rsidRPr="00DE1AF4">
          <w:rPr>
            <w:rFonts w:ascii="Arial" w:hAnsi="Arial" w:cs="Arial"/>
            <w:b/>
            <w:color w:val="000000"/>
          </w:rPr>
          <w:t>Provide information on the N6 transport options</w:t>
        </w:r>
      </w:ins>
    </w:p>
    <w:p w14:paraId="4182A845" w14:textId="6BE55D28" w:rsidR="00DE1AF4" w:rsidRPr="00DE1AF4" w:rsidRDefault="0002438C">
      <w:pPr>
        <w:pStyle w:val="ListParagraph"/>
        <w:ind w:left="0"/>
        <w:rPr>
          <w:ins w:id="150" w:author="Ericsson r01" w:date="2021-03-05T20:05:00Z"/>
          <w:rFonts w:ascii="Arial" w:hAnsi="Arial" w:cs="Arial"/>
          <w:b/>
          <w:color w:val="000000"/>
        </w:rPr>
        <w:pPrChange w:id="151" w:author="Ericsson r01" w:date="2021-03-05T20:07:00Z">
          <w:pPr>
            <w:pStyle w:val="ListParagraph"/>
            <w:numPr>
              <w:numId w:val="12"/>
            </w:numPr>
            <w:ind w:left="360" w:hanging="360"/>
          </w:pPr>
        </w:pPrChange>
      </w:pPr>
      <w:ins w:id="152" w:author="Ericsson r01" w:date="2021-03-05T20:07:00Z">
        <w:r w:rsidRPr="002F49BE">
          <w:rPr>
            <w:rFonts w:ascii="Arial" w:hAnsi="Arial" w:cs="Arial"/>
            <w:bCs/>
            <w:color w:val="000000"/>
          </w:rPr>
          <w:t>[SA2 answer]</w:t>
        </w:r>
        <w:r>
          <w:rPr>
            <w:rFonts w:ascii="Arial" w:hAnsi="Arial" w:cs="Arial"/>
            <w:bCs/>
            <w:color w:val="000000"/>
          </w:rPr>
          <w:t xml:space="preserve">: </w:t>
        </w:r>
      </w:ins>
      <w:ins w:id="153" w:author="Ericsson r01" w:date="2021-03-05T20:05:00Z">
        <w:r w:rsidR="00DE1AF4" w:rsidRPr="00DE1AF4">
          <w:rPr>
            <w:rFonts w:ascii="Arial" w:hAnsi="Arial" w:cs="Arial"/>
            <w:color w:val="000000"/>
          </w:rPr>
          <w:t xml:space="preserve">SA2 would like to confirm that N6 offer two transport options, either direct IP Multicast or a unicast tunnel (MB2-U). When </w:t>
        </w:r>
        <w:r w:rsidR="00DE1AF4" w:rsidRPr="00DE1AF4">
          <w:rPr>
            <w:rFonts w:ascii="Arial" w:hAnsi="Arial" w:cs="Arial"/>
            <w:color w:val="000000"/>
            <w:lang w:val="en-US"/>
          </w:rPr>
          <w:t xml:space="preserve">IP multicast is used for N6 transport, the UP function (e.g., MB-UPF or UPF) of the 5GC should be the recipient of the IP multicast data; when the point-to-point transport is used, the content provider (e.g., Application server) should know the entry point beforehand. </w:t>
        </w:r>
      </w:ins>
    </w:p>
    <w:p w14:paraId="2FE53CF8" w14:textId="77777777" w:rsidR="00B5151C" w:rsidRDefault="00B5151C" w:rsidP="00B5151C">
      <w:pPr>
        <w:rPr>
          <w:ins w:id="154" w:author="Ericsson r01" w:date="2021-03-05T20:16:00Z"/>
        </w:rPr>
      </w:pPr>
    </w:p>
    <w:p w14:paraId="55C960A0" w14:textId="77777777" w:rsidR="0002438C" w:rsidRDefault="00DE1AF4" w:rsidP="0002438C">
      <w:pPr>
        <w:pStyle w:val="ListParagraph"/>
        <w:ind w:left="0"/>
        <w:rPr>
          <w:ins w:id="155" w:author="Ericsson r01" w:date="2021-03-05T20:08:00Z"/>
          <w:rFonts w:ascii="Arial" w:hAnsi="Arial" w:cs="Arial"/>
          <w:b/>
          <w:color w:val="000000"/>
        </w:rPr>
      </w:pPr>
      <w:ins w:id="156" w:author="Ericsson r01" w:date="2021-03-05T20:05:00Z">
        <w:r w:rsidRPr="00DE1AF4">
          <w:rPr>
            <w:rFonts w:ascii="Arial" w:hAnsi="Arial" w:cs="Arial"/>
            <w:b/>
            <w:color w:val="000000"/>
          </w:rPr>
          <w:t>Provide information on whether an IP Multicast stream can be sourced from an external AF</w:t>
        </w:r>
      </w:ins>
    </w:p>
    <w:p w14:paraId="2003DD58" w14:textId="773C16A1" w:rsidR="00DE1AF4" w:rsidRPr="00DE1AF4" w:rsidRDefault="0002438C">
      <w:pPr>
        <w:pStyle w:val="ListParagraph"/>
        <w:ind w:left="0"/>
        <w:rPr>
          <w:ins w:id="157" w:author="Ericsson r01" w:date="2021-03-05T20:05:00Z"/>
          <w:rFonts w:ascii="Arial" w:hAnsi="Arial" w:cs="Arial"/>
          <w:b/>
          <w:color w:val="000000"/>
        </w:rPr>
        <w:pPrChange w:id="158" w:author="Ericsson r01" w:date="2021-03-05T20:07:00Z">
          <w:pPr>
            <w:pStyle w:val="ListParagraph"/>
            <w:numPr>
              <w:numId w:val="12"/>
            </w:numPr>
            <w:ind w:left="360" w:hanging="360"/>
          </w:pPr>
        </w:pPrChange>
      </w:pPr>
      <w:ins w:id="159" w:author="Ericsson r01" w:date="2021-03-05T20:08:00Z">
        <w:r w:rsidRPr="002F49BE">
          <w:rPr>
            <w:rFonts w:ascii="Arial" w:hAnsi="Arial" w:cs="Arial"/>
            <w:bCs/>
            <w:color w:val="000000"/>
          </w:rPr>
          <w:t>[SA2 answer]</w:t>
        </w:r>
        <w:r>
          <w:rPr>
            <w:rFonts w:ascii="Arial" w:hAnsi="Arial" w:cs="Arial"/>
            <w:bCs/>
            <w:color w:val="000000"/>
          </w:rPr>
          <w:t xml:space="preserve">: </w:t>
        </w:r>
      </w:ins>
      <w:ins w:id="160" w:author="Ericsson r01" w:date="2021-03-05T20:05:00Z">
        <w:r w:rsidR="00DE1AF4" w:rsidRPr="00DE1AF4">
          <w:rPr>
            <w:rFonts w:ascii="Arial" w:hAnsi="Arial" w:cs="Arial"/>
            <w:color w:val="000000"/>
          </w:rPr>
          <w:t xml:space="preserve">Yes. IP multicast data can be sourced from an external AF, and Configuration 1 </w:t>
        </w:r>
      </w:ins>
      <w:ins w:id="161" w:author="Miguel Griot" w:date="2021-03-05T06:39:00Z">
        <w:r w:rsidR="003B5EF6">
          <w:rPr>
            <w:rFonts w:ascii="Arial" w:hAnsi="Arial" w:cs="Arial"/>
            <w:color w:val="000000"/>
          </w:rPr>
          <w:t>in TR 23.757</w:t>
        </w:r>
      </w:ins>
      <w:ins w:id="162" w:author="Miguel Griot" w:date="2021-03-05T06:40:00Z">
        <w:r w:rsidR="003B5EF6">
          <w:rPr>
            <w:rFonts w:ascii="Arial" w:hAnsi="Arial" w:cs="Arial"/>
            <w:color w:val="000000"/>
          </w:rPr>
          <w:t xml:space="preserve"> Annex A.3 </w:t>
        </w:r>
      </w:ins>
      <w:ins w:id="163" w:author="Ericsson r01" w:date="2021-03-05T20:05:00Z">
        <w:r w:rsidR="00DE1AF4" w:rsidRPr="00DE1AF4">
          <w:rPr>
            <w:rFonts w:ascii="Arial" w:hAnsi="Arial" w:cs="Arial"/>
            <w:color w:val="000000"/>
          </w:rPr>
          <w:t xml:space="preserve">is not expected to </w:t>
        </w:r>
      </w:ins>
      <w:ins w:id="164" w:author="Ericsson r01" w:date="2021-03-05T20:08:00Z">
        <w:r w:rsidR="00766B20">
          <w:rPr>
            <w:rFonts w:ascii="Arial" w:hAnsi="Arial" w:cs="Arial"/>
            <w:color w:val="000000"/>
          </w:rPr>
          <w:t xml:space="preserve">be </w:t>
        </w:r>
      </w:ins>
      <w:ins w:id="165" w:author="Ericsson r01" w:date="2021-03-05T20:05:00Z">
        <w:r w:rsidR="00DE1AF4" w:rsidRPr="00DE1AF4">
          <w:rPr>
            <w:rFonts w:ascii="Arial" w:hAnsi="Arial" w:cs="Arial"/>
            <w:color w:val="000000"/>
          </w:rPr>
          <w:t xml:space="preserve">limited to MCS/GCS only. </w:t>
        </w:r>
      </w:ins>
    </w:p>
    <w:p w14:paraId="22943F20" w14:textId="77777777" w:rsidR="00B5151C" w:rsidRDefault="00B5151C" w:rsidP="00B5151C">
      <w:pPr>
        <w:rPr>
          <w:ins w:id="166" w:author="Ericsson r01" w:date="2021-03-05T20:16:00Z"/>
        </w:rPr>
      </w:pPr>
    </w:p>
    <w:p w14:paraId="14CE5EE8" w14:textId="77777777" w:rsidR="00766B20" w:rsidRDefault="00DE1AF4" w:rsidP="00766B20">
      <w:pPr>
        <w:pStyle w:val="ListParagraph"/>
        <w:ind w:left="0"/>
        <w:rPr>
          <w:ins w:id="167" w:author="Ericsson r01" w:date="2021-03-05T20:08:00Z"/>
          <w:rFonts w:ascii="Arial" w:hAnsi="Arial" w:cs="Arial"/>
          <w:b/>
          <w:color w:val="000000"/>
        </w:rPr>
      </w:pPr>
      <w:ins w:id="168" w:author="Ericsson r01" w:date="2021-03-05T20:05:00Z">
        <w:r w:rsidRPr="00DE1AF4">
          <w:rPr>
            <w:rFonts w:ascii="Arial" w:hAnsi="Arial" w:cs="Arial"/>
            <w:b/>
            <w:color w:val="000000"/>
          </w:rPr>
          <w:t>Provide information on SYNC and / or RoHC in the MBSF”</w:t>
        </w:r>
      </w:ins>
    </w:p>
    <w:p w14:paraId="2FD85001" w14:textId="410EC5D2" w:rsidR="00DE1AF4" w:rsidRPr="00CD2F1B" w:rsidRDefault="00766B20">
      <w:pPr>
        <w:pStyle w:val="ListParagraph"/>
        <w:ind w:left="0"/>
        <w:rPr>
          <w:ins w:id="169" w:author="Ericsson r01" w:date="2021-03-05T20:05:00Z"/>
          <w:rFonts w:ascii="Arial" w:hAnsi="Arial" w:cs="Arial"/>
          <w:bCs/>
          <w:color w:val="000000"/>
          <w:rPrChange w:id="170" w:author="Ericsson r01" w:date="2021-03-05T20:13:00Z">
            <w:rPr>
              <w:ins w:id="171" w:author="Ericsson r01" w:date="2021-03-05T20:05:00Z"/>
              <w:rFonts w:ascii="Arial" w:hAnsi="Arial" w:cs="Arial"/>
              <w:b/>
              <w:color w:val="000000"/>
            </w:rPr>
          </w:rPrChange>
        </w:rPr>
        <w:pPrChange w:id="172" w:author="Ericsson r01" w:date="2021-03-05T20:08:00Z">
          <w:pPr>
            <w:pStyle w:val="ListParagraph"/>
            <w:numPr>
              <w:numId w:val="12"/>
            </w:numPr>
            <w:ind w:left="360" w:hanging="360"/>
          </w:pPr>
        </w:pPrChange>
      </w:pPr>
      <w:ins w:id="173" w:author="Ericsson r01" w:date="2021-03-05T20:08:00Z">
        <w:r w:rsidRPr="002F49BE">
          <w:rPr>
            <w:rFonts w:ascii="Arial" w:hAnsi="Arial" w:cs="Arial"/>
            <w:bCs/>
            <w:color w:val="000000"/>
          </w:rPr>
          <w:t>[SA2 answer]</w:t>
        </w:r>
        <w:r>
          <w:rPr>
            <w:rFonts w:ascii="Arial" w:hAnsi="Arial" w:cs="Arial"/>
            <w:bCs/>
            <w:color w:val="000000"/>
          </w:rPr>
          <w:t xml:space="preserve">: </w:t>
        </w:r>
      </w:ins>
      <w:ins w:id="174" w:author="Ericsson r01" w:date="2021-03-05T20:13:00Z">
        <w:r w:rsidR="00CD2F1B" w:rsidRPr="00CD2F1B">
          <w:rPr>
            <w:rFonts w:ascii="Arial" w:hAnsi="Arial" w:cs="Arial"/>
            <w:bCs/>
            <w:color w:val="000000"/>
            <w:rPrChange w:id="175" w:author="Ericsson r01" w:date="2021-03-05T20:13:00Z">
              <w:rPr>
                <w:color w:val="000000"/>
              </w:rPr>
            </w:rPrChange>
          </w:rPr>
          <w:t xml:space="preserve">Please refer to RAN2 response in </w:t>
        </w:r>
        <w:r w:rsidR="00CD2F1B" w:rsidRPr="00CD2F1B">
          <w:rPr>
            <w:rFonts w:ascii="Arial" w:hAnsi="Arial" w:cs="Arial"/>
            <w:bCs/>
            <w:color w:val="000000"/>
            <w:rPrChange w:id="176" w:author="Ericsson r01" w:date="2021-03-05T20:13:00Z">
              <w:rPr>
                <w:color w:val="000000"/>
              </w:rPr>
            </w:rPrChange>
          </w:rPr>
          <w:fldChar w:fldCharType="begin"/>
        </w:r>
        <w:r w:rsidR="00CD2F1B" w:rsidRPr="00CD2F1B">
          <w:rPr>
            <w:rFonts w:ascii="Arial" w:hAnsi="Arial" w:cs="Arial"/>
            <w:bCs/>
            <w:color w:val="000000"/>
            <w:rPrChange w:id="177" w:author="Ericsson r01" w:date="2021-03-05T20:13:00Z">
              <w:rPr>
                <w:color w:val="000000"/>
              </w:rPr>
            </w:rPrChange>
          </w:rPr>
          <w:instrText xml:space="preserve"> HYPERLINK "https://www.3gpp.org/ftp/tsg_sa/WG2_Arch/TSGS2_143e_Electronic/Docs/S2-2100142.zip" </w:instrText>
        </w:r>
        <w:r w:rsidR="00CD2F1B" w:rsidRPr="00CD2F1B">
          <w:rPr>
            <w:rFonts w:ascii="Arial" w:hAnsi="Arial" w:cs="Arial"/>
            <w:bCs/>
            <w:color w:val="000000"/>
            <w:rPrChange w:id="178" w:author="Ericsson r01" w:date="2021-03-05T20:13:00Z">
              <w:rPr>
                <w:color w:val="000000"/>
              </w:rPr>
            </w:rPrChange>
          </w:rPr>
          <w:fldChar w:fldCharType="separate"/>
        </w:r>
        <w:r w:rsidR="00CD2F1B" w:rsidRPr="00CD2F1B">
          <w:rPr>
            <w:rFonts w:ascii="Arial" w:hAnsi="Arial" w:cs="Arial"/>
            <w:bCs/>
            <w:color w:val="000000"/>
            <w:rPrChange w:id="179" w:author="Ericsson r01" w:date="2021-03-05T20:13:00Z">
              <w:rPr>
                <w:rStyle w:val="Hyperlink"/>
              </w:rPr>
            </w:rPrChange>
          </w:rPr>
          <w:t>S2-2100142</w:t>
        </w:r>
        <w:r w:rsidR="00CD2F1B" w:rsidRPr="00CD2F1B">
          <w:rPr>
            <w:rFonts w:ascii="Arial" w:hAnsi="Arial" w:cs="Arial"/>
            <w:bCs/>
            <w:color w:val="000000"/>
            <w:rPrChange w:id="180" w:author="Ericsson r01" w:date="2021-03-05T20:13:00Z">
              <w:rPr>
                <w:color w:val="000000"/>
              </w:rPr>
            </w:rPrChange>
          </w:rPr>
          <w:fldChar w:fldCharType="end"/>
        </w:r>
        <w:r w:rsidR="00CD2F1B" w:rsidRPr="00CD2F1B">
          <w:rPr>
            <w:rFonts w:ascii="Arial" w:hAnsi="Arial" w:cs="Arial"/>
            <w:bCs/>
            <w:color w:val="000000"/>
            <w:rPrChange w:id="181" w:author="Ericsson r01" w:date="2021-03-05T20:13:00Z">
              <w:rPr>
                <w:color w:val="000000"/>
              </w:rPr>
            </w:rPrChange>
          </w:rPr>
          <w:t xml:space="preserve">/R2-2102480 and RAN3 response in </w:t>
        </w:r>
        <w:r w:rsidR="00CD2F1B" w:rsidRPr="00CD2F1B">
          <w:rPr>
            <w:rFonts w:ascii="Arial" w:hAnsi="Arial" w:cs="Arial"/>
            <w:bCs/>
            <w:color w:val="000000"/>
            <w:rPrChange w:id="182" w:author="Ericsson r01" w:date="2021-03-05T20:13:00Z">
              <w:rPr>
                <w:color w:val="000000"/>
              </w:rPr>
            </w:rPrChange>
          </w:rPr>
          <w:fldChar w:fldCharType="begin"/>
        </w:r>
        <w:r w:rsidR="00CD2F1B" w:rsidRPr="00CD2F1B">
          <w:rPr>
            <w:rFonts w:ascii="Arial" w:hAnsi="Arial" w:cs="Arial"/>
            <w:bCs/>
            <w:color w:val="000000"/>
            <w:rPrChange w:id="183" w:author="Ericsson r01" w:date="2021-03-05T20:13:00Z">
              <w:rPr>
                <w:color w:val="000000"/>
              </w:rPr>
            </w:rPrChange>
          </w:rPr>
          <w:instrText xml:space="preserve"> HYPERLINK "https://www.3gpp.org/ftp/tsg_sa/WG2_Arch/TSGS2_143e_Electronic/Docs/S2-2100110.zip" </w:instrText>
        </w:r>
        <w:r w:rsidR="00CD2F1B" w:rsidRPr="00CD2F1B">
          <w:rPr>
            <w:rFonts w:ascii="Arial" w:hAnsi="Arial" w:cs="Arial"/>
            <w:bCs/>
            <w:color w:val="000000"/>
            <w:rPrChange w:id="184" w:author="Ericsson r01" w:date="2021-03-05T20:13:00Z">
              <w:rPr>
                <w:color w:val="000000"/>
              </w:rPr>
            </w:rPrChange>
          </w:rPr>
          <w:fldChar w:fldCharType="separate"/>
        </w:r>
        <w:r w:rsidR="00CD2F1B" w:rsidRPr="00CD2F1B">
          <w:rPr>
            <w:rFonts w:ascii="Arial" w:hAnsi="Arial" w:cs="Arial"/>
            <w:bCs/>
            <w:color w:val="000000"/>
            <w:rPrChange w:id="185" w:author="Ericsson r01" w:date="2021-03-05T20:13:00Z">
              <w:rPr>
                <w:rStyle w:val="Hyperlink"/>
              </w:rPr>
            </w:rPrChange>
          </w:rPr>
          <w:t>S2-2100110</w:t>
        </w:r>
        <w:r w:rsidR="00CD2F1B" w:rsidRPr="00CD2F1B">
          <w:rPr>
            <w:rFonts w:ascii="Arial" w:hAnsi="Arial" w:cs="Arial"/>
            <w:bCs/>
            <w:color w:val="000000"/>
            <w:rPrChange w:id="186" w:author="Ericsson r01" w:date="2021-03-05T20:13:00Z">
              <w:rPr>
                <w:color w:val="000000"/>
              </w:rPr>
            </w:rPrChange>
          </w:rPr>
          <w:fldChar w:fldCharType="end"/>
        </w:r>
        <w:r w:rsidR="00CD2F1B" w:rsidRPr="00CD2F1B">
          <w:rPr>
            <w:rFonts w:ascii="Arial" w:hAnsi="Arial" w:cs="Arial"/>
            <w:bCs/>
            <w:color w:val="000000"/>
            <w:rPrChange w:id="187" w:author="Ericsson r01" w:date="2021-03-05T20:13:00Z">
              <w:rPr>
                <w:color w:val="000000"/>
              </w:rPr>
            </w:rPrChange>
          </w:rPr>
          <w:t>/R3-211296.</w:t>
        </w:r>
      </w:ins>
    </w:p>
    <w:p w14:paraId="67D8F370" w14:textId="77777777" w:rsidR="00B5151C" w:rsidRDefault="00B5151C" w:rsidP="00B5151C">
      <w:pPr>
        <w:rPr>
          <w:ins w:id="188" w:author="Ericsson r01" w:date="2021-03-05T20:16:00Z"/>
        </w:rPr>
      </w:pPr>
    </w:p>
    <w:p w14:paraId="22463B17" w14:textId="77777777" w:rsidR="00766B20" w:rsidRDefault="00DE1AF4" w:rsidP="00766B20">
      <w:pPr>
        <w:pStyle w:val="ListParagraph"/>
        <w:ind w:left="0"/>
        <w:rPr>
          <w:ins w:id="189" w:author="Ericsson r01" w:date="2021-03-05T20:08:00Z"/>
          <w:rFonts w:ascii="Arial" w:hAnsi="Arial" w:cs="Arial"/>
          <w:b/>
          <w:color w:val="000000"/>
        </w:rPr>
      </w:pPr>
      <w:ins w:id="190" w:author="Ericsson r01" w:date="2021-03-05T20:05:00Z">
        <w:r w:rsidRPr="00DE1AF4">
          <w:rPr>
            <w:rFonts w:ascii="Arial" w:hAnsi="Arial" w:cs="Arial"/>
            <w:b/>
            <w:color w:val="000000"/>
          </w:rPr>
          <w:t>Provide feedback on the SBA-based design assumption for Nmbsu</w:t>
        </w:r>
      </w:ins>
    </w:p>
    <w:p w14:paraId="1658B142" w14:textId="0EF6752C" w:rsidR="00DE1AF4" w:rsidRDefault="00766B20" w:rsidP="00E925A3">
      <w:pPr>
        <w:overflowPunct/>
        <w:autoSpaceDE/>
        <w:autoSpaceDN/>
        <w:adjustRightInd/>
        <w:spacing w:after="0"/>
        <w:textAlignment w:val="auto"/>
        <w:rPr>
          <w:ins w:id="191" w:author="Ericsson r01" w:date="2021-03-05T20:15:00Z"/>
          <w:bCs/>
        </w:rPr>
      </w:pPr>
      <w:ins w:id="192" w:author="Ericsson r01" w:date="2021-03-05T20:08:00Z">
        <w:r w:rsidRPr="002F49BE">
          <w:rPr>
            <w:bCs/>
          </w:rPr>
          <w:t>[SA2 answer]</w:t>
        </w:r>
        <w:r>
          <w:rPr>
            <w:bCs/>
          </w:rPr>
          <w:t xml:space="preserve">: </w:t>
        </w:r>
      </w:ins>
      <w:ins w:id="193" w:author="Ericsson r01" w:date="2021-03-05T20:14:00Z">
        <w:del w:id="194" w:author="Miguel Griot" w:date="2021-03-05T07:22:00Z">
          <w:r w:rsidR="004D69E5" w:rsidDel="00B03662">
            <w:rPr>
              <w:bCs/>
            </w:rPr>
            <w:delText xml:space="preserve">It can be determined </w:delText>
          </w:r>
          <w:r w:rsidR="004D69E5" w:rsidRPr="002F49BE" w:rsidDel="00B03662">
            <w:rPr>
              <w:bCs/>
            </w:rPr>
            <w:delText>in cooperation with</w:delText>
          </w:r>
        </w:del>
      </w:ins>
      <w:ins w:id="195" w:author="Miguel Griot" w:date="2021-03-05T07:22:00Z">
        <w:r w:rsidR="00B03662">
          <w:rPr>
            <w:bCs/>
          </w:rPr>
          <w:t xml:space="preserve">SA2 </w:t>
        </w:r>
        <w:del w:id="196" w:author="Nokia r02" w:date="2021-03-05T17:05:00Z">
          <w:r w:rsidR="00B03662" w:rsidDel="00F45FA8">
            <w:rPr>
              <w:bCs/>
            </w:rPr>
            <w:delText>leaves this decision to</w:delText>
          </w:r>
        </w:del>
      </w:ins>
      <w:ins w:id="197" w:author="Nokia r02" w:date="2021-03-05T17:07:00Z">
        <w:r w:rsidR="00F45FA8">
          <w:rPr>
            <w:bCs/>
          </w:rPr>
          <w:t xml:space="preserve"> encourages</w:t>
        </w:r>
      </w:ins>
      <w:ins w:id="198" w:author="Ericsson r01" w:date="2021-03-05T20:14:00Z">
        <w:r w:rsidR="004D69E5" w:rsidRPr="002F49BE">
          <w:rPr>
            <w:bCs/>
          </w:rPr>
          <w:t xml:space="preserve"> SA4</w:t>
        </w:r>
      </w:ins>
      <w:ins w:id="199" w:author="Ericsson r01" w:date="2021-03-05T20:16:00Z">
        <w:r w:rsidR="00B5151C">
          <w:rPr>
            <w:bCs/>
          </w:rPr>
          <w:t>, SA</w:t>
        </w:r>
      </w:ins>
      <w:ins w:id="200" w:author="Ericsson r01" w:date="2021-03-05T20:14:00Z">
        <w:r w:rsidR="004D69E5" w:rsidRPr="002F49BE">
          <w:rPr>
            <w:bCs/>
          </w:rPr>
          <w:t>6 and CT4</w:t>
        </w:r>
      </w:ins>
      <w:ins w:id="201" w:author="Nokia r02" w:date="2021-03-05T17:06:00Z">
        <w:r w:rsidR="00F45FA8">
          <w:rPr>
            <w:bCs/>
          </w:rPr>
          <w:t xml:space="preserve"> to investigate the issue further, and also provide </w:t>
        </w:r>
      </w:ins>
      <w:ins w:id="202" w:author="Nokia r02" w:date="2021-03-05T17:07:00Z">
        <w:r w:rsidR="00F45FA8">
          <w:rPr>
            <w:bCs/>
          </w:rPr>
          <w:t>feedback</w:t>
        </w:r>
      </w:ins>
      <w:ins w:id="203" w:author="Nokia r02" w:date="2021-03-05T17:06:00Z">
        <w:r w:rsidR="00F45FA8">
          <w:rPr>
            <w:bCs/>
          </w:rPr>
          <w:t xml:space="preserve"> on earlier questions of SA2 whether PFCP could be a suitable basis</w:t>
        </w:r>
      </w:ins>
      <w:ins w:id="204" w:author="Ericsson r01" w:date="2021-03-05T20:15:00Z">
        <w:r w:rsidR="00A63E6A">
          <w:rPr>
            <w:bCs/>
          </w:rPr>
          <w:t>.</w:t>
        </w:r>
      </w:ins>
      <w:ins w:id="205" w:author="Nokia r02" w:date="2021-03-05T17:03:00Z">
        <w:r w:rsidR="00F45FA8">
          <w:rPr>
            <w:bCs/>
          </w:rPr>
          <w:t xml:space="preserve"> </w:t>
        </w:r>
      </w:ins>
      <w:ins w:id="206" w:author="Nokia r02" w:date="2021-03-05T17:07:00Z">
        <w:r w:rsidR="00F45FA8">
          <w:rPr>
            <w:bCs/>
          </w:rPr>
          <w:t>Some</w:t>
        </w:r>
      </w:ins>
      <w:ins w:id="207" w:author="Nokia r02" w:date="2021-03-05T17:03:00Z">
        <w:r w:rsidR="00F45FA8">
          <w:rPr>
            <w:bCs/>
          </w:rPr>
          <w:t xml:space="preserve">, concerns </w:t>
        </w:r>
      </w:ins>
      <w:ins w:id="208" w:author="Nokia r02" w:date="2021-03-05T17:04:00Z">
        <w:r w:rsidR="00F45FA8">
          <w:rPr>
            <w:bCs/>
          </w:rPr>
          <w:t xml:space="preserve">were raised </w:t>
        </w:r>
      </w:ins>
      <w:ins w:id="209" w:author="Nokia r02" w:date="2021-03-05T17:07:00Z">
        <w:r w:rsidR="00F45FA8">
          <w:rPr>
            <w:bCs/>
          </w:rPr>
          <w:t xml:space="preserve">against the proposal </w:t>
        </w:r>
        <w:r w:rsidR="00C26C4B">
          <w:rPr>
            <w:bCs/>
          </w:rPr>
          <w:t xml:space="preserve">to use the xMB API, as </w:t>
        </w:r>
      </w:ins>
      <w:ins w:id="210" w:author="Nokia r02" w:date="2021-03-05T17:04:00Z">
        <w:r w:rsidR="00F45FA8">
          <w:rPr>
            <w:bCs/>
          </w:rPr>
          <w:t xml:space="preserve">that API requires upstream control plane interactions </w:t>
        </w:r>
      </w:ins>
      <w:ins w:id="211" w:author="Nokia r02" w:date="2021-03-05T17:08:00Z">
        <w:r w:rsidR="00C26C4B">
          <w:rPr>
            <w:bCs/>
          </w:rPr>
          <w:t xml:space="preserve">to configure the core network for multicast/broadcast data transmission </w:t>
        </w:r>
      </w:ins>
      <w:ins w:id="212" w:author="Nokia r02" w:date="2021-03-05T17:05:00Z">
        <w:r w:rsidR="00F45FA8">
          <w:rPr>
            <w:bCs/>
          </w:rPr>
          <w:t xml:space="preserve">and </w:t>
        </w:r>
      </w:ins>
      <w:ins w:id="213" w:author="Nokia r02" w:date="2021-03-05T17:09:00Z">
        <w:r w:rsidR="00C26C4B">
          <w:rPr>
            <w:bCs/>
          </w:rPr>
          <w:t xml:space="preserve">thus </w:t>
        </w:r>
      </w:ins>
      <w:ins w:id="214" w:author="Nokia r02" w:date="2021-03-05T17:05:00Z">
        <w:r w:rsidR="00F45FA8">
          <w:rPr>
            <w:bCs/>
          </w:rPr>
          <w:t>seems not suitable to control a user plane entity without modifications</w:t>
        </w:r>
      </w:ins>
      <w:ins w:id="215" w:author="Nokia r02" w:date="2021-03-05T17:09:00Z">
        <w:r w:rsidR="00C26C4B">
          <w:rPr>
            <w:bCs/>
          </w:rPr>
          <w:t>.</w:t>
        </w:r>
      </w:ins>
      <w:bookmarkStart w:id="216" w:name="_GoBack"/>
      <w:bookmarkEnd w:id="216"/>
    </w:p>
    <w:p w14:paraId="64DA9821" w14:textId="77777777" w:rsidR="00E925A3" w:rsidRPr="00E925A3" w:rsidRDefault="00E925A3">
      <w:pPr>
        <w:overflowPunct/>
        <w:autoSpaceDE/>
        <w:autoSpaceDN/>
        <w:adjustRightInd/>
        <w:spacing w:after="0"/>
        <w:textAlignment w:val="auto"/>
        <w:rPr>
          <w:ins w:id="217" w:author="Ericsson r01" w:date="2021-03-05T20:05:00Z"/>
          <w:rFonts w:ascii="Segoe UI" w:eastAsia="SimSun" w:hAnsi="Segoe UI" w:cs="Segoe UI"/>
          <w:color w:val="auto"/>
          <w:sz w:val="21"/>
          <w:szCs w:val="21"/>
          <w:lang w:val="en-US"/>
          <w:rPrChange w:id="218" w:author="Ericsson r01" w:date="2021-03-05T20:15:00Z">
            <w:rPr>
              <w:ins w:id="219" w:author="Ericsson r01" w:date="2021-03-05T20:05:00Z"/>
              <w:rFonts w:ascii="Arial" w:hAnsi="Arial" w:cs="Arial"/>
              <w:color w:val="000000"/>
            </w:rPr>
          </w:rPrChange>
        </w:rPr>
        <w:pPrChange w:id="220" w:author="Ericsson r01" w:date="2021-03-05T20:15:00Z">
          <w:pPr>
            <w:pStyle w:val="ListParagraph"/>
            <w:ind w:left="360"/>
          </w:pPr>
        </w:pPrChange>
      </w:pPr>
    </w:p>
    <w:p w14:paraId="131DDE4D" w14:textId="77777777" w:rsidR="00495CE1" w:rsidRPr="00495CE1" w:rsidRDefault="00495CE1" w:rsidP="00F13995"/>
    <w:p w14:paraId="730B5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0F2C88" w14:textId="76853365" w:rsidR="00B97703" w:rsidRPr="009F3517" w:rsidRDefault="00B97703" w:rsidP="00F13995">
      <w:r w:rsidRPr="009F3517">
        <w:t>To</w:t>
      </w:r>
      <w:r w:rsidR="000F6242" w:rsidRPr="009F3517">
        <w:t xml:space="preserve"> </w:t>
      </w:r>
      <w:r w:rsidR="00F13995">
        <w:t>SA4</w:t>
      </w:r>
    </w:p>
    <w:p w14:paraId="5F2C0AE3" w14:textId="71D7659D" w:rsidR="004944E4" w:rsidRDefault="00B97703" w:rsidP="00F13995"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F13995">
        <w:t>asks SA4 to take the above information into account.</w:t>
      </w:r>
    </w:p>
    <w:p w14:paraId="37AA8A1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EE53C1">
        <w:rPr>
          <w:rFonts w:cs="Arial"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4819111" w14:textId="77777777" w:rsidR="008F0739" w:rsidRDefault="00722679" w:rsidP="00F13995">
      <w:r w:rsidRPr="00B91BA1">
        <w:t>3GPPSA2</w:t>
      </w:r>
      <w:r>
        <w:t>#14</w:t>
      </w:r>
      <w:r w:rsidR="008E60B1">
        <w:t>4-e</w:t>
      </w:r>
      <w:r w:rsidRPr="008A36A1">
        <w:tab/>
      </w:r>
      <w:r w:rsidR="008E60B1">
        <w:t>12-16 April 2021</w:t>
      </w:r>
      <w:r w:rsidR="008E60B1">
        <w:tab/>
        <w:t>Electronic Meeting</w:t>
      </w:r>
    </w:p>
    <w:p w14:paraId="19A70FCC" w14:textId="77777777" w:rsidR="008E60B1" w:rsidRDefault="008E60B1" w:rsidP="00F13995">
      <w:r w:rsidRPr="00B91BA1">
        <w:t>3GPPSA2</w:t>
      </w:r>
      <w:r>
        <w:t>#145-e</w:t>
      </w:r>
      <w:r w:rsidRPr="008A36A1">
        <w:tab/>
      </w:r>
      <w:r>
        <w:t>17-28 May 2021</w:t>
      </w:r>
      <w:r>
        <w:tab/>
        <w:t>Electronic Meeting</w:t>
      </w:r>
    </w:p>
    <w:p w14:paraId="3915B7B0" w14:textId="77777777" w:rsidR="008F0739" w:rsidRDefault="008F0739" w:rsidP="00F13995"/>
    <w:p w14:paraId="1134A5B8" w14:textId="77777777" w:rsidR="00EA37A1" w:rsidRDefault="00EA37A1" w:rsidP="00F13995"/>
    <w:p w14:paraId="2BC641F6" w14:textId="77777777" w:rsidR="00EF1E13" w:rsidRDefault="00EF1E13" w:rsidP="00F13995"/>
    <w:p w14:paraId="6FDD4418" w14:textId="77777777" w:rsidR="00C446AA" w:rsidRDefault="00C446AA" w:rsidP="00F13995"/>
    <w:p w14:paraId="168A42BC" w14:textId="77777777" w:rsidR="002A4237" w:rsidRDefault="002A4237" w:rsidP="00F13995"/>
    <w:p w14:paraId="512EDD12" w14:textId="77777777" w:rsidR="00844CBC" w:rsidRPr="00966940" w:rsidRDefault="00844CBC" w:rsidP="00F13995">
      <w:pPr>
        <w:rPr>
          <w:vertAlign w:val="subscript"/>
        </w:rPr>
      </w:pPr>
    </w:p>
    <w:p w14:paraId="0DE3CCEA" w14:textId="77777777" w:rsidR="004A1524" w:rsidRPr="00966940" w:rsidRDefault="004A1524" w:rsidP="00F13995">
      <w:pPr>
        <w:rPr>
          <w:vertAlign w:val="subscript"/>
        </w:rPr>
      </w:pPr>
    </w:p>
    <w:p w14:paraId="7738EA85" w14:textId="77777777" w:rsidR="002D383A" w:rsidRPr="00966940" w:rsidRDefault="002D383A" w:rsidP="00F13995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" w:author="Boswarthick" w:initials="D">
    <w:p w14:paraId="5D89F563" w14:textId="77777777" w:rsidR="00225A65" w:rsidRDefault="00225A65" w:rsidP="00F1399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  <w:comment w:id="51" w:author="Nokia r02" w:date="2021-03-05T17:00:00Z" w:initials="r02">
    <w:p w14:paraId="3BECA4C8" w14:textId="2F276BAD" w:rsidR="00F45FA8" w:rsidRDefault="00F45FA8">
      <w:pPr>
        <w:pStyle w:val="CommentText"/>
      </w:pPr>
      <w:r>
        <w:rPr>
          <w:rStyle w:val="CommentReference"/>
        </w:rPr>
        <w:annotationRef/>
      </w:r>
      <w:r>
        <w:t>can be covered in the response to another question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D89F563" w15:done="0"/>
  <w15:commentEx w15:paraId="3BECA4C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D89F563" w16cid:durableId="1C17A14C"/>
  <w16cid:commentId w16cid:paraId="3BECA4C8" w16cid:durableId="23ECE23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C2C35E" w14:textId="77777777" w:rsidR="001C4414" w:rsidRDefault="001C4414" w:rsidP="00F13995">
      <w:r>
        <w:separator/>
      </w:r>
    </w:p>
  </w:endnote>
  <w:endnote w:type="continuationSeparator" w:id="0">
    <w:p w14:paraId="5F60CBB9" w14:textId="77777777" w:rsidR="001C4414" w:rsidRDefault="001C4414" w:rsidP="00F13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0AA946" w14:textId="77777777" w:rsidR="001C4414" w:rsidRDefault="001C4414" w:rsidP="00F13995">
      <w:r>
        <w:separator/>
      </w:r>
    </w:p>
  </w:footnote>
  <w:footnote w:type="continuationSeparator" w:id="0">
    <w:p w14:paraId="7D853EE1" w14:textId="77777777" w:rsidR="001C4414" w:rsidRDefault="001C4414" w:rsidP="00F139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10"/>
  </w:num>
  <w:num w:numId="7">
    <w:abstractNumId w:val="6"/>
  </w:num>
  <w:num w:numId="8">
    <w:abstractNumId w:val="8"/>
  </w:num>
  <w:num w:numId="9">
    <w:abstractNumId w:val="11"/>
  </w:num>
  <w:num w:numId="10">
    <w:abstractNumId w:val="3"/>
  </w:num>
  <w:num w:numId="11">
    <w:abstractNumId w:val="4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r01">
    <w15:presenceInfo w15:providerId="None" w15:userId="Ericsson r01"/>
  </w15:person>
  <w15:person w15:author="Miguel Griot">
    <w15:presenceInfo w15:providerId="AD" w15:userId="S::mgriot@qti.qualcomm.com::cb6d4b14-4404-4fa7-9c50-1df10414451b"/>
  </w15:person>
  <w15:person w15:author="Ericsson-S3">
    <w15:presenceInfo w15:providerId="None" w15:userId="Ericsson-S3"/>
  </w15:person>
  <w15:person w15:author="Nokia r02">
    <w15:presenceInfo w15:providerId="None" w15:userId="Nokia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08F"/>
    <w:rsid w:val="00003353"/>
    <w:rsid w:val="00017F23"/>
    <w:rsid w:val="0002438C"/>
    <w:rsid w:val="0003097C"/>
    <w:rsid w:val="000318D0"/>
    <w:rsid w:val="000352E6"/>
    <w:rsid w:val="00044B48"/>
    <w:rsid w:val="00045B97"/>
    <w:rsid w:val="00052481"/>
    <w:rsid w:val="00056DB3"/>
    <w:rsid w:val="00062A92"/>
    <w:rsid w:val="000641B7"/>
    <w:rsid w:val="000A6D23"/>
    <w:rsid w:val="000C2CF1"/>
    <w:rsid w:val="000D6209"/>
    <w:rsid w:val="000E5CBC"/>
    <w:rsid w:val="000E602C"/>
    <w:rsid w:val="000F19AA"/>
    <w:rsid w:val="000F6242"/>
    <w:rsid w:val="000F7695"/>
    <w:rsid w:val="00106669"/>
    <w:rsid w:val="001158AD"/>
    <w:rsid w:val="0012151F"/>
    <w:rsid w:val="00132C56"/>
    <w:rsid w:val="00144226"/>
    <w:rsid w:val="001443B5"/>
    <w:rsid w:val="00153476"/>
    <w:rsid w:val="00154897"/>
    <w:rsid w:val="00162556"/>
    <w:rsid w:val="00165229"/>
    <w:rsid w:val="00176225"/>
    <w:rsid w:val="00185CCA"/>
    <w:rsid w:val="00186817"/>
    <w:rsid w:val="00187924"/>
    <w:rsid w:val="00190180"/>
    <w:rsid w:val="001B03CF"/>
    <w:rsid w:val="001C370D"/>
    <w:rsid w:val="001C4414"/>
    <w:rsid w:val="001D269D"/>
    <w:rsid w:val="001F4DA0"/>
    <w:rsid w:val="001F4F21"/>
    <w:rsid w:val="00213E0B"/>
    <w:rsid w:val="00225A65"/>
    <w:rsid w:val="00233B1A"/>
    <w:rsid w:val="00241457"/>
    <w:rsid w:val="002454D1"/>
    <w:rsid w:val="0025450E"/>
    <w:rsid w:val="00264DA4"/>
    <w:rsid w:val="00277436"/>
    <w:rsid w:val="0028281E"/>
    <w:rsid w:val="00285B3A"/>
    <w:rsid w:val="0028659A"/>
    <w:rsid w:val="002A01A3"/>
    <w:rsid w:val="002A1387"/>
    <w:rsid w:val="002A3B7A"/>
    <w:rsid w:val="002A4237"/>
    <w:rsid w:val="002A6E64"/>
    <w:rsid w:val="002A7C75"/>
    <w:rsid w:val="002B4C1D"/>
    <w:rsid w:val="002C074C"/>
    <w:rsid w:val="002C3E14"/>
    <w:rsid w:val="002D383A"/>
    <w:rsid w:val="002F1940"/>
    <w:rsid w:val="002F78DA"/>
    <w:rsid w:val="00310151"/>
    <w:rsid w:val="00312823"/>
    <w:rsid w:val="00323894"/>
    <w:rsid w:val="00335C6D"/>
    <w:rsid w:val="00344CD0"/>
    <w:rsid w:val="00357898"/>
    <w:rsid w:val="00357D0F"/>
    <w:rsid w:val="003620EE"/>
    <w:rsid w:val="0036343B"/>
    <w:rsid w:val="00383545"/>
    <w:rsid w:val="00387E0D"/>
    <w:rsid w:val="003919DD"/>
    <w:rsid w:val="003959D4"/>
    <w:rsid w:val="003A2992"/>
    <w:rsid w:val="003A2D4A"/>
    <w:rsid w:val="003A5A99"/>
    <w:rsid w:val="003B373A"/>
    <w:rsid w:val="003B5EF6"/>
    <w:rsid w:val="003C6EF7"/>
    <w:rsid w:val="003D1E75"/>
    <w:rsid w:val="003D4F7C"/>
    <w:rsid w:val="00415C3B"/>
    <w:rsid w:val="00424C0B"/>
    <w:rsid w:val="00427B84"/>
    <w:rsid w:val="00433500"/>
    <w:rsid w:val="00433F71"/>
    <w:rsid w:val="00445B0C"/>
    <w:rsid w:val="00446B43"/>
    <w:rsid w:val="0046511B"/>
    <w:rsid w:val="00467F13"/>
    <w:rsid w:val="00482103"/>
    <w:rsid w:val="00485837"/>
    <w:rsid w:val="00486957"/>
    <w:rsid w:val="004944E4"/>
    <w:rsid w:val="004953A3"/>
    <w:rsid w:val="00495CE1"/>
    <w:rsid w:val="004A1524"/>
    <w:rsid w:val="004B501F"/>
    <w:rsid w:val="004C1C77"/>
    <w:rsid w:val="004C6ABD"/>
    <w:rsid w:val="004C6B23"/>
    <w:rsid w:val="004C79A5"/>
    <w:rsid w:val="004D0448"/>
    <w:rsid w:val="004D2C8D"/>
    <w:rsid w:val="004D5E79"/>
    <w:rsid w:val="004D69E5"/>
    <w:rsid w:val="004E3939"/>
    <w:rsid w:val="004E5FE6"/>
    <w:rsid w:val="004F218E"/>
    <w:rsid w:val="004F67A8"/>
    <w:rsid w:val="00512EF0"/>
    <w:rsid w:val="0051432D"/>
    <w:rsid w:val="005455AF"/>
    <w:rsid w:val="005459A9"/>
    <w:rsid w:val="00552B0D"/>
    <w:rsid w:val="00555B76"/>
    <w:rsid w:val="005706FA"/>
    <w:rsid w:val="00574E10"/>
    <w:rsid w:val="00580A15"/>
    <w:rsid w:val="005947BE"/>
    <w:rsid w:val="005A45F4"/>
    <w:rsid w:val="005C1B92"/>
    <w:rsid w:val="005C6364"/>
    <w:rsid w:val="005D474E"/>
    <w:rsid w:val="005D55DD"/>
    <w:rsid w:val="005D5A14"/>
    <w:rsid w:val="005E111B"/>
    <w:rsid w:val="005F0A17"/>
    <w:rsid w:val="0060144E"/>
    <w:rsid w:val="00615537"/>
    <w:rsid w:val="006218FF"/>
    <w:rsid w:val="0062790C"/>
    <w:rsid w:val="00631076"/>
    <w:rsid w:val="00654D8B"/>
    <w:rsid w:val="00657083"/>
    <w:rsid w:val="00677898"/>
    <w:rsid w:val="00682F0B"/>
    <w:rsid w:val="0068358D"/>
    <w:rsid w:val="006838F6"/>
    <w:rsid w:val="006A052B"/>
    <w:rsid w:val="006A60B8"/>
    <w:rsid w:val="006A7350"/>
    <w:rsid w:val="006B3F48"/>
    <w:rsid w:val="006B4EB6"/>
    <w:rsid w:val="006B611D"/>
    <w:rsid w:val="006C1E68"/>
    <w:rsid w:val="00715DD6"/>
    <w:rsid w:val="00717A41"/>
    <w:rsid w:val="00722679"/>
    <w:rsid w:val="0072686B"/>
    <w:rsid w:val="00726AD7"/>
    <w:rsid w:val="007531DC"/>
    <w:rsid w:val="00753F87"/>
    <w:rsid w:val="00754EA6"/>
    <w:rsid w:val="00760EC5"/>
    <w:rsid w:val="007639DF"/>
    <w:rsid w:val="00765154"/>
    <w:rsid w:val="00766A98"/>
    <w:rsid w:val="00766B20"/>
    <w:rsid w:val="00767FC1"/>
    <w:rsid w:val="007774FA"/>
    <w:rsid w:val="00777A46"/>
    <w:rsid w:val="00781DFB"/>
    <w:rsid w:val="00785D50"/>
    <w:rsid w:val="007A2CEF"/>
    <w:rsid w:val="007D0284"/>
    <w:rsid w:val="007E5404"/>
    <w:rsid w:val="007F0DA1"/>
    <w:rsid w:val="007F1926"/>
    <w:rsid w:val="007F4F92"/>
    <w:rsid w:val="007F715D"/>
    <w:rsid w:val="00830682"/>
    <w:rsid w:val="0083604C"/>
    <w:rsid w:val="008413BE"/>
    <w:rsid w:val="00843F8E"/>
    <w:rsid w:val="00844683"/>
    <w:rsid w:val="00844CBC"/>
    <w:rsid w:val="00847839"/>
    <w:rsid w:val="00877280"/>
    <w:rsid w:val="00886ACD"/>
    <w:rsid w:val="008A657E"/>
    <w:rsid w:val="008B17DC"/>
    <w:rsid w:val="008D772F"/>
    <w:rsid w:val="008E3CAA"/>
    <w:rsid w:val="008E60B1"/>
    <w:rsid w:val="008F0739"/>
    <w:rsid w:val="008F4BFF"/>
    <w:rsid w:val="009013CE"/>
    <w:rsid w:val="009016FE"/>
    <w:rsid w:val="00903723"/>
    <w:rsid w:val="00912907"/>
    <w:rsid w:val="009142BB"/>
    <w:rsid w:val="009154BE"/>
    <w:rsid w:val="009313DB"/>
    <w:rsid w:val="00932A89"/>
    <w:rsid w:val="00937070"/>
    <w:rsid w:val="00942DC4"/>
    <w:rsid w:val="009430CB"/>
    <w:rsid w:val="009446BE"/>
    <w:rsid w:val="00947FB0"/>
    <w:rsid w:val="0095091B"/>
    <w:rsid w:val="00965987"/>
    <w:rsid w:val="00966940"/>
    <w:rsid w:val="009836CD"/>
    <w:rsid w:val="0099279A"/>
    <w:rsid w:val="009940BA"/>
    <w:rsid w:val="0099764C"/>
    <w:rsid w:val="009A1183"/>
    <w:rsid w:val="009B5FEF"/>
    <w:rsid w:val="009C3764"/>
    <w:rsid w:val="009C4AEE"/>
    <w:rsid w:val="009C4B65"/>
    <w:rsid w:val="009D3300"/>
    <w:rsid w:val="009F3517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55200"/>
    <w:rsid w:val="00A63377"/>
    <w:rsid w:val="00A63E6A"/>
    <w:rsid w:val="00A92389"/>
    <w:rsid w:val="00A93E26"/>
    <w:rsid w:val="00A95487"/>
    <w:rsid w:val="00A97E23"/>
    <w:rsid w:val="00A97F88"/>
    <w:rsid w:val="00AA18DD"/>
    <w:rsid w:val="00AA3AD9"/>
    <w:rsid w:val="00AB1126"/>
    <w:rsid w:val="00AB29E7"/>
    <w:rsid w:val="00AC0DEB"/>
    <w:rsid w:val="00AD41CC"/>
    <w:rsid w:val="00AE4BA6"/>
    <w:rsid w:val="00AF53CD"/>
    <w:rsid w:val="00B03662"/>
    <w:rsid w:val="00B066B4"/>
    <w:rsid w:val="00B16FD6"/>
    <w:rsid w:val="00B20956"/>
    <w:rsid w:val="00B20D57"/>
    <w:rsid w:val="00B21CD9"/>
    <w:rsid w:val="00B421FF"/>
    <w:rsid w:val="00B429B3"/>
    <w:rsid w:val="00B47F28"/>
    <w:rsid w:val="00B5151C"/>
    <w:rsid w:val="00B63968"/>
    <w:rsid w:val="00B85108"/>
    <w:rsid w:val="00B86AF5"/>
    <w:rsid w:val="00B91BA1"/>
    <w:rsid w:val="00B95311"/>
    <w:rsid w:val="00B97703"/>
    <w:rsid w:val="00BB6B24"/>
    <w:rsid w:val="00BB7122"/>
    <w:rsid w:val="00BC62B9"/>
    <w:rsid w:val="00BE2251"/>
    <w:rsid w:val="00BF1E75"/>
    <w:rsid w:val="00BF4923"/>
    <w:rsid w:val="00C00DE6"/>
    <w:rsid w:val="00C17EE9"/>
    <w:rsid w:val="00C2110A"/>
    <w:rsid w:val="00C26C4B"/>
    <w:rsid w:val="00C44143"/>
    <w:rsid w:val="00C446AA"/>
    <w:rsid w:val="00C462E5"/>
    <w:rsid w:val="00C52768"/>
    <w:rsid w:val="00C53148"/>
    <w:rsid w:val="00C56985"/>
    <w:rsid w:val="00C578A4"/>
    <w:rsid w:val="00C71327"/>
    <w:rsid w:val="00C742B7"/>
    <w:rsid w:val="00C82985"/>
    <w:rsid w:val="00C914A2"/>
    <w:rsid w:val="00C92876"/>
    <w:rsid w:val="00C96619"/>
    <w:rsid w:val="00CA0F5C"/>
    <w:rsid w:val="00CA10DD"/>
    <w:rsid w:val="00CA1ED3"/>
    <w:rsid w:val="00CD0B02"/>
    <w:rsid w:val="00CD2F1B"/>
    <w:rsid w:val="00CF2850"/>
    <w:rsid w:val="00D0476C"/>
    <w:rsid w:val="00D07F6F"/>
    <w:rsid w:val="00D1586F"/>
    <w:rsid w:val="00D305B8"/>
    <w:rsid w:val="00D3166F"/>
    <w:rsid w:val="00D42CFC"/>
    <w:rsid w:val="00D47889"/>
    <w:rsid w:val="00D811F4"/>
    <w:rsid w:val="00D84D74"/>
    <w:rsid w:val="00D857B3"/>
    <w:rsid w:val="00DB0CFC"/>
    <w:rsid w:val="00DB47E1"/>
    <w:rsid w:val="00DB604E"/>
    <w:rsid w:val="00DD648B"/>
    <w:rsid w:val="00DE0FEA"/>
    <w:rsid w:val="00DE1AF4"/>
    <w:rsid w:val="00E00D98"/>
    <w:rsid w:val="00E23C21"/>
    <w:rsid w:val="00E25E48"/>
    <w:rsid w:val="00E3195A"/>
    <w:rsid w:val="00E42494"/>
    <w:rsid w:val="00E523D9"/>
    <w:rsid w:val="00E6266F"/>
    <w:rsid w:val="00E64850"/>
    <w:rsid w:val="00E65646"/>
    <w:rsid w:val="00E667B6"/>
    <w:rsid w:val="00E70734"/>
    <w:rsid w:val="00E70A76"/>
    <w:rsid w:val="00E71A2D"/>
    <w:rsid w:val="00E81CE3"/>
    <w:rsid w:val="00E925A3"/>
    <w:rsid w:val="00E93E02"/>
    <w:rsid w:val="00E95396"/>
    <w:rsid w:val="00EA1CCC"/>
    <w:rsid w:val="00EA37A1"/>
    <w:rsid w:val="00EA7232"/>
    <w:rsid w:val="00EB45B4"/>
    <w:rsid w:val="00EC7F43"/>
    <w:rsid w:val="00ED5843"/>
    <w:rsid w:val="00ED6F8C"/>
    <w:rsid w:val="00EE53C1"/>
    <w:rsid w:val="00EE6754"/>
    <w:rsid w:val="00EF1E13"/>
    <w:rsid w:val="00EF2E23"/>
    <w:rsid w:val="00F13995"/>
    <w:rsid w:val="00F145FD"/>
    <w:rsid w:val="00F17876"/>
    <w:rsid w:val="00F30FCF"/>
    <w:rsid w:val="00F367E8"/>
    <w:rsid w:val="00F40B8A"/>
    <w:rsid w:val="00F41356"/>
    <w:rsid w:val="00F45FA8"/>
    <w:rsid w:val="00F827D3"/>
    <w:rsid w:val="00F86659"/>
    <w:rsid w:val="00FB071E"/>
    <w:rsid w:val="00FB3D77"/>
    <w:rsid w:val="00FB403C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F13995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cs="Arial"/>
      <w:color w:val="000000"/>
      <w:lang w:val="en-GB" w:eastAsia="zh-CN"/>
    </w:rPr>
  </w:style>
  <w:style w:type="paragraph" w:styleId="Heading1">
    <w:name w:val="heading 1"/>
    <w:aliases w:val="H1,h1"/>
    <w:next w:val="Normal"/>
    <w:qFormat/>
    <w:rsid w:val="00E25E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E25E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5E4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5E4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5E4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5E48"/>
    <w:pPr>
      <w:outlineLvl w:val="5"/>
    </w:pPr>
  </w:style>
  <w:style w:type="paragraph" w:styleId="Heading7">
    <w:name w:val="heading 7"/>
    <w:basedOn w:val="H6"/>
    <w:next w:val="Normal"/>
    <w:qFormat/>
    <w:rsid w:val="00E25E48"/>
    <w:pPr>
      <w:outlineLvl w:val="6"/>
    </w:pPr>
  </w:style>
  <w:style w:type="paragraph" w:styleId="Heading8">
    <w:name w:val="heading 8"/>
    <w:basedOn w:val="Heading1"/>
    <w:next w:val="Normal"/>
    <w:qFormat/>
    <w:rsid w:val="00E25E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5E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25E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i-FI" w:eastAsia="ja-JP"/>
    </w:rPr>
  </w:style>
  <w:style w:type="paragraph" w:styleId="Footer">
    <w:name w:val="footer"/>
    <w:basedOn w:val="Header"/>
    <w:rsid w:val="00E25E4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E25E48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color w:val="auto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 w:bidi="ar-SA"/>
    </w:rPr>
  </w:style>
  <w:style w:type="paragraph" w:styleId="TOC8">
    <w:name w:val="toc 8"/>
    <w:basedOn w:val="TOC1"/>
    <w:semiHidden/>
    <w:rsid w:val="00E25E48"/>
    <w:pPr>
      <w:spacing w:before="180"/>
      <w:ind w:left="2693" w:hanging="2693"/>
    </w:pPr>
    <w:rPr>
      <w:b/>
    </w:rPr>
  </w:style>
  <w:style w:type="paragraph" w:styleId="TOC1">
    <w:name w:val="toc 1"/>
    <w:semiHidden/>
    <w:rsid w:val="00E25E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E25E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25E48"/>
    <w:pPr>
      <w:ind w:left="1701" w:hanging="1701"/>
    </w:pPr>
  </w:style>
  <w:style w:type="paragraph" w:styleId="TOC4">
    <w:name w:val="toc 4"/>
    <w:basedOn w:val="TOC3"/>
    <w:semiHidden/>
    <w:rsid w:val="00E25E48"/>
    <w:pPr>
      <w:ind w:left="1418" w:hanging="1418"/>
    </w:pPr>
  </w:style>
  <w:style w:type="paragraph" w:styleId="TOC3">
    <w:name w:val="toc 3"/>
    <w:basedOn w:val="TOC2"/>
    <w:semiHidden/>
    <w:rsid w:val="00E25E48"/>
    <w:pPr>
      <w:ind w:left="1134" w:hanging="1134"/>
    </w:pPr>
  </w:style>
  <w:style w:type="paragraph" w:styleId="TOC2">
    <w:name w:val="toc 2"/>
    <w:basedOn w:val="TOC1"/>
    <w:semiHidden/>
    <w:rsid w:val="00E25E4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5E48"/>
    <w:pPr>
      <w:ind w:left="284"/>
    </w:pPr>
  </w:style>
  <w:style w:type="paragraph" w:styleId="Index1">
    <w:name w:val="index 1"/>
    <w:basedOn w:val="Normal"/>
    <w:semiHidden/>
    <w:rsid w:val="00E25E48"/>
    <w:pPr>
      <w:keepLines/>
      <w:spacing w:after="0"/>
    </w:pPr>
  </w:style>
  <w:style w:type="paragraph" w:customStyle="1" w:styleId="ZH">
    <w:name w:val="ZH"/>
    <w:rsid w:val="00E25E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25E48"/>
    <w:pPr>
      <w:outlineLvl w:val="9"/>
    </w:pPr>
  </w:style>
  <w:style w:type="paragraph" w:styleId="ListNumber2">
    <w:name w:val="List Number 2"/>
    <w:basedOn w:val="ListNumber"/>
    <w:rsid w:val="00E25E48"/>
    <w:pPr>
      <w:ind w:left="851"/>
    </w:pPr>
  </w:style>
  <w:style w:type="character" w:styleId="FootnoteReference">
    <w:name w:val="footnote reference"/>
    <w:semiHidden/>
    <w:rsid w:val="00E25E4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5E48"/>
    <w:pPr>
      <w:keepLines/>
      <w:spacing w:after="0"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eastAsia="ja-JP"/>
    </w:rPr>
  </w:style>
  <w:style w:type="paragraph" w:customStyle="1" w:styleId="TAH">
    <w:name w:val="TAH"/>
    <w:basedOn w:val="TAC"/>
    <w:rsid w:val="00E25E48"/>
    <w:rPr>
      <w:b/>
    </w:rPr>
  </w:style>
  <w:style w:type="paragraph" w:customStyle="1" w:styleId="TAC">
    <w:name w:val="TAC"/>
    <w:basedOn w:val="TAL"/>
    <w:rsid w:val="00E25E48"/>
    <w:pPr>
      <w:jc w:val="center"/>
    </w:pPr>
  </w:style>
  <w:style w:type="paragraph" w:customStyle="1" w:styleId="TF">
    <w:name w:val="TF"/>
    <w:basedOn w:val="TH"/>
    <w:rsid w:val="00E25E48"/>
    <w:pPr>
      <w:keepNext w:val="0"/>
      <w:spacing w:before="0" w:after="240"/>
    </w:pPr>
  </w:style>
  <w:style w:type="paragraph" w:customStyle="1" w:styleId="NO">
    <w:name w:val="NO"/>
    <w:basedOn w:val="Normal"/>
    <w:rsid w:val="00E25E48"/>
    <w:pPr>
      <w:keepLines/>
      <w:ind w:left="1135" w:hanging="851"/>
    </w:pPr>
  </w:style>
  <w:style w:type="paragraph" w:styleId="TOC9">
    <w:name w:val="toc 9"/>
    <w:basedOn w:val="TOC8"/>
    <w:semiHidden/>
    <w:rsid w:val="00E25E48"/>
    <w:pPr>
      <w:ind w:left="1418" w:hanging="1418"/>
    </w:pPr>
  </w:style>
  <w:style w:type="paragraph" w:customStyle="1" w:styleId="EX">
    <w:name w:val="EX"/>
    <w:basedOn w:val="Normal"/>
    <w:rsid w:val="00E25E48"/>
    <w:pPr>
      <w:keepLines/>
      <w:ind w:left="1702" w:hanging="1418"/>
    </w:pPr>
  </w:style>
  <w:style w:type="paragraph" w:customStyle="1" w:styleId="FP">
    <w:name w:val="FP"/>
    <w:basedOn w:val="Normal"/>
    <w:rsid w:val="00E25E48"/>
    <w:pPr>
      <w:spacing w:after="0"/>
    </w:pPr>
  </w:style>
  <w:style w:type="paragraph" w:customStyle="1" w:styleId="LD">
    <w:name w:val="LD"/>
    <w:rsid w:val="00E25E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25E48"/>
    <w:pPr>
      <w:spacing w:after="0"/>
    </w:pPr>
  </w:style>
  <w:style w:type="paragraph" w:customStyle="1" w:styleId="EW">
    <w:name w:val="EW"/>
    <w:basedOn w:val="EX"/>
    <w:rsid w:val="00E25E48"/>
    <w:pPr>
      <w:spacing w:after="0"/>
    </w:pPr>
  </w:style>
  <w:style w:type="paragraph" w:styleId="TOC6">
    <w:name w:val="toc 6"/>
    <w:basedOn w:val="TOC5"/>
    <w:next w:val="Normal"/>
    <w:semiHidden/>
    <w:rsid w:val="00E25E48"/>
    <w:pPr>
      <w:ind w:left="1985" w:hanging="1985"/>
    </w:pPr>
  </w:style>
  <w:style w:type="paragraph" w:styleId="TOC7">
    <w:name w:val="toc 7"/>
    <w:basedOn w:val="TOC6"/>
    <w:next w:val="Normal"/>
    <w:semiHidden/>
    <w:rsid w:val="00E25E48"/>
    <w:pPr>
      <w:ind w:left="2268" w:hanging="2268"/>
    </w:pPr>
  </w:style>
  <w:style w:type="paragraph" w:styleId="ListBullet2">
    <w:name w:val="List Bullet 2"/>
    <w:basedOn w:val="ListBullet"/>
    <w:rsid w:val="00E25E48"/>
    <w:pPr>
      <w:ind w:left="851"/>
    </w:pPr>
  </w:style>
  <w:style w:type="paragraph" w:styleId="ListBullet3">
    <w:name w:val="List Bullet 3"/>
    <w:basedOn w:val="ListBullet2"/>
    <w:rsid w:val="00E25E48"/>
    <w:pPr>
      <w:ind w:left="1135"/>
    </w:pPr>
  </w:style>
  <w:style w:type="paragraph" w:styleId="ListNumber">
    <w:name w:val="List Number"/>
    <w:basedOn w:val="List"/>
    <w:rsid w:val="00E25E48"/>
  </w:style>
  <w:style w:type="paragraph" w:customStyle="1" w:styleId="EQ">
    <w:name w:val="EQ"/>
    <w:basedOn w:val="Normal"/>
    <w:next w:val="Normal"/>
    <w:rsid w:val="00E25E4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25E48"/>
    <w:pPr>
      <w:keepNext/>
      <w:keepLines/>
      <w:spacing w:before="60"/>
      <w:jc w:val="center"/>
    </w:pPr>
    <w:rPr>
      <w:b/>
      <w:lang w:val="x-none"/>
    </w:rPr>
  </w:style>
  <w:style w:type="paragraph" w:customStyle="1" w:styleId="NF">
    <w:name w:val="NF"/>
    <w:basedOn w:val="NO"/>
    <w:rsid w:val="00E25E48"/>
    <w:pPr>
      <w:keepNext/>
      <w:spacing w:after="0"/>
    </w:pPr>
    <w:rPr>
      <w:sz w:val="18"/>
    </w:rPr>
  </w:style>
  <w:style w:type="paragraph" w:customStyle="1" w:styleId="PL">
    <w:name w:val="PL"/>
    <w:rsid w:val="00E25E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25E48"/>
    <w:pPr>
      <w:jc w:val="right"/>
    </w:pPr>
  </w:style>
  <w:style w:type="paragraph" w:customStyle="1" w:styleId="H6">
    <w:name w:val="H6"/>
    <w:basedOn w:val="Heading5"/>
    <w:next w:val="Normal"/>
    <w:rsid w:val="00E25E4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5E48"/>
    <w:pPr>
      <w:ind w:left="851" w:hanging="851"/>
    </w:pPr>
  </w:style>
  <w:style w:type="paragraph" w:customStyle="1" w:styleId="TAL">
    <w:name w:val="TAL"/>
    <w:basedOn w:val="Normal"/>
    <w:rsid w:val="00E25E48"/>
    <w:pPr>
      <w:keepNext/>
      <w:keepLines/>
      <w:spacing w:after="0"/>
    </w:pPr>
    <w:rPr>
      <w:sz w:val="18"/>
    </w:rPr>
  </w:style>
  <w:style w:type="paragraph" w:customStyle="1" w:styleId="ZA">
    <w:name w:val="ZA"/>
    <w:rsid w:val="00E25E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25E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E25E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E25E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E25E48"/>
    <w:pPr>
      <w:framePr w:wrap="notBeside" w:y="16161"/>
    </w:pPr>
  </w:style>
  <w:style w:type="character" w:customStyle="1" w:styleId="ZGSM">
    <w:name w:val="ZGSM"/>
    <w:rsid w:val="00E25E48"/>
  </w:style>
  <w:style w:type="paragraph" w:styleId="List2">
    <w:name w:val="List 2"/>
    <w:basedOn w:val="List"/>
    <w:rsid w:val="00E25E48"/>
    <w:pPr>
      <w:ind w:left="851"/>
    </w:pPr>
  </w:style>
  <w:style w:type="paragraph" w:customStyle="1" w:styleId="ZG">
    <w:name w:val="ZG"/>
    <w:rsid w:val="00E25E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E25E48"/>
    <w:pPr>
      <w:ind w:left="1135"/>
    </w:pPr>
  </w:style>
  <w:style w:type="paragraph" w:styleId="List4">
    <w:name w:val="List 4"/>
    <w:basedOn w:val="List3"/>
    <w:rsid w:val="00E25E48"/>
    <w:pPr>
      <w:ind w:left="1418"/>
    </w:pPr>
  </w:style>
  <w:style w:type="paragraph" w:styleId="List5">
    <w:name w:val="List 5"/>
    <w:basedOn w:val="List4"/>
    <w:rsid w:val="00E25E48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E25E48"/>
    <w:rPr>
      <w:color w:val="FF0000"/>
    </w:rPr>
  </w:style>
  <w:style w:type="paragraph" w:styleId="List">
    <w:name w:val="List"/>
    <w:basedOn w:val="Normal"/>
    <w:rsid w:val="00E25E48"/>
    <w:pPr>
      <w:ind w:left="568" w:hanging="284"/>
    </w:pPr>
  </w:style>
  <w:style w:type="paragraph" w:styleId="ListBullet">
    <w:name w:val="List Bullet"/>
    <w:basedOn w:val="List"/>
    <w:rsid w:val="00E25E48"/>
  </w:style>
  <w:style w:type="paragraph" w:styleId="ListBullet4">
    <w:name w:val="List Bullet 4"/>
    <w:basedOn w:val="ListBullet3"/>
    <w:rsid w:val="00E25E48"/>
    <w:pPr>
      <w:ind w:left="1418"/>
    </w:pPr>
  </w:style>
  <w:style w:type="paragraph" w:styleId="ListBullet5">
    <w:name w:val="List Bullet 5"/>
    <w:basedOn w:val="ListBullet4"/>
    <w:rsid w:val="00E25E48"/>
    <w:pPr>
      <w:ind w:left="1702"/>
    </w:pPr>
  </w:style>
  <w:style w:type="paragraph" w:customStyle="1" w:styleId="B2">
    <w:name w:val="B2"/>
    <w:basedOn w:val="List2"/>
    <w:rsid w:val="00E25E48"/>
  </w:style>
  <w:style w:type="paragraph" w:customStyle="1" w:styleId="B3">
    <w:name w:val="B3"/>
    <w:basedOn w:val="List3"/>
    <w:rsid w:val="00E25E48"/>
  </w:style>
  <w:style w:type="paragraph" w:customStyle="1" w:styleId="B4">
    <w:name w:val="B4"/>
    <w:basedOn w:val="List4"/>
    <w:rsid w:val="00E25E48"/>
  </w:style>
  <w:style w:type="paragraph" w:customStyle="1" w:styleId="B5">
    <w:name w:val="B5"/>
    <w:basedOn w:val="List5"/>
    <w:rsid w:val="00E25E48"/>
  </w:style>
  <w:style w:type="paragraph" w:customStyle="1" w:styleId="ZTD">
    <w:name w:val="ZTD"/>
    <w:basedOn w:val="ZB"/>
    <w:rsid w:val="00E25E4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hAnsi="Arial"/>
      <w:b/>
      <w:color w:val="000000"/>
      <w:lang w:eastAsia="ja-JP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ascii="Arial" w:hAnsi="Arial" w:cs="Arial"/>
      <w:color w:val="FF0000"/>
      <w:lang w:eastAsia="zh-CN"/>
    </w:rPr>
  </w:style>
  <w:style w:type="character" w:customStyle="1" w:styleId="B1Char1">
    <w:name w:val="B1 Char1"/>
    <w:link w:val="B1"/>
    <w:rsid w:val="004A1524"/>
    <w:rPr>
      <w:rFonts w:ascii="Arial" w:hAnsi="Arial" w:cs="Arial"/>
      <w:color w:val="000000"/>
      <w:lang w:eastAsia="zh-CN"/>
    </w:rPr>
  </w:style>
  <w:style w:type="character" w:styleId="UnresolvedMention">
    <w:name w:val="Unresolved Mention"/>
    <w:uiPriority w:val="99"/>
    <w:semiHidden/>
    <w:unhideWhenUsed/>
    <w:rsid w:val="008F0739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EA7232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eastAsia="Times New Roman"/>
      <w:b/>
      <w:bCs/>
      <w:color w:val="auto"/>
      <w:kern w:val="28"/>
      <w:lang w:eastAsia="en-US"/>
    </w:rPr>
  </w:style>
  <w:style w:type="character" w:customStyle="1" w:styleId="TitleChar">
    <w:name w:val="Title Char"/>
    <w:link w:val="Title"/>
    <w:uiPriority w:val="10"/>
    <w:rsid w:val="00EA7232"/>
    <w:rPr>
      <w:rFonts w:ascii="Arial" w:eastAsia="Times New Roman" w:hAnsi="Arial" w:cs="Arial"/>
      <w:b/>
      <w:bCs/>
      <w:kern w:val="28"/>
      <w:lang w:val="en-GB"/>
    </w:rPr>
  </w:style>
  <w:style w:type="character" w:styleId="FollowedHyperlink">
    <w:name w:val="FollowedHyperlink"/>
    <w:uiPriority w:val="99"/>
    <w:semiHidden/>
    <w:unhideWhenUsed/>
    <w:rsid w:val="007F0DA1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DE1AF4"/>
    <w:pPr>
      <w:spacing w:after="180"/>
      <w:ind w:left="720"/>
      <w:contextualSpacing/>
      <w:textAlignment w:val="auto"/>
    </w:pPr>
    <w:rPr>
      <w:rFonts w:ascii="Times New Roman" w:eastAsia="Times New Roman" w:hAnsi="Times New Roman" w:cs="Times New Roman"/>
      <w:color w:val="auto"/>
      <w:lang w:eastAsia="en-US"/>
    </w:rPr>
  </w:style>
  <w:style w:type="table" w:styleId="TableGrid">
    <w:name w:val="Table Grid"/>
    <w:basedOn w:val="TableNormal"/>
    <w:uiPriority w:val="59"/>
    <w:rsid w:val="00DE1AF4"/>
    <w:rPr>
      <w:rFonts w:eastAsia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7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0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7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</Pages>
  <Words>705</Words>
  <Characters>4801</Characters>
  <Application>Microsoft Office Word</Application>
  <DocSecurity>0</DocSecurity>
  <Lines>40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5496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Nokia r02</cp:lastModifiedBy>
  <cp:revision>3</cp:revision>
  <cp:lastPrinted>2002-04-23T08:10:00Z</cp:lastPrinted>
  <dcterms:created xsi:type="dcterms:W3CDTF">2021-03-05T15:45:00Z</dcterms:created>
  <dcterms:modified xsi:type="dcterms:W3CDTF">2021-03-05T16:09:00Z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